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8138D0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8138D0" w:rsidRDefault="008138D0" w:rsidP="008138D0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20.02.2019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114</w:t>
      </w:r>
    </w:p>
    <w:p w:rsidR="00D73928" w:rsidRDefault="00D73928" w:rsidP="00D73928">
      <w:pPr>
        <w:rPr>
          <w:sz w:val="28"/>
          <w:szCs w:val="28"/>
        </w:rPr>
      </w:pPr>
    </w:p>
    <w:p w:rsidR="00031C3C" w:rsidRPr="004E4477" w:rsidRDefault="00031C3C" w:rsidP="00031C3C">
      <w:pPr>
        <w:tabs>
          <w:tab w:val="left" w:pos="4820"/>
        </w:tabs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от 16.05.2017 г. № 359 </w:t>
      </w:r>
    </w:p>
    <w:p w:rsidR="00031C3C" w:rsidRDefault="00031C3C" w:rsidP="00031C3C">
      <w:pPr>
        <w:rPr>
          <w:sz w:val="28"/>
          <w:szCs w:val="28"/>
        </w:rPr>
      </w:pPr>
    </w:p>
    <w:p w:rsidR="00031C3C" w:rsidRPr="004E4477" w:rsidRDefault="00031C3C" w:rsidP="00031C3C">
      <w:pPr>
        <w:ind w:firstLine="708"/>
        <w:jc w:val="both"/>
        <w:rPr>
          <w:sz w:val="28"/>
          <w:szCs w:val="28"/>
        </w:rPr>
      </w:pPr>
      <w:r w:rsidRPr="004E4477">
        <w:rPr>
          <w:sz w:val="28"/>
          <w:szCs w:val="28"/>
        </w:rPr>
        <w:t>В соответствии со ст. 179 Бюджетного кодекса РФ, руководствуясь постановлением администрации Красноармейского муниципального района от 10.10.2013 г. № 1154 «О порядке принятия решений о разработке муниципальных программ Красноармейского муниципального района, их формировании и реализации»,</w:t>
      </w:r>
    </w:p>
    <w:p w:rsidR="00031C3C" w:rsidRPr="004E4477" w:rsidRDefault="00031C3C" w:rsidP="00031C3C">
      <w:pPr>
        <w:jc w:val="both"/>
        <w:rPr>
          <w:sz w:val="28"/>
          <w:szCs w:val="28"/>
        </w:rPr>
      </w:pPr>
    </w:p>
    <w:p w:rsidR="00031C3C" w:rsidRDefault="00031C3C" w:rsidP="00031C3C">
      <w:pPr>
        <w:jc w:val="both"/>
        <w:rPr>
          <w:sz w:val="28"/>
          <w:szCs w:val="28"/>
        </w:rPr>
      </w:pPr>
      <w:r w:rsidRPr="004E4477">
        <w:rPr>
          <w:sz w:val="28"/>
          <w:szCs w:val="28"/>
        </w:rPr>
        <w:t>ПОСТАНОВЛЯЮ:</w:t>
      </w:r>
    </w:p>
    <w:p w:rsidR="00031C3C" w:rsidRPr="004E4477" w:rsidRDefault="00031C3C" w:rsidP="00031C3C">
      <w:pPr>
        <w:jc w:val="both"/>
        <w:rPr>
          <w:sz w:val="28"/>
          <w:szCs w:val="28"/>
        </w:rPr>
      </w:pPr>
    </w:p>
    <w:p w:rsidR="00031C3C" w:rsidRDefault="00031C3C" w:rsidP="00031C3C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Красноармейского муниципального района 16.05.2017 г. № 359 «Об утверждении</w:t>
      </w:r>
      <w:r w:rsidRPr="004E4477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Красноармейского муниципального района «Доступная среда» на 2017</w:t>
      </w:r>
      <w:r w:rsidRPr="000F16D9">
        <w:rPr>
          <w:sz w:val="28"/>
          <w:szCs w:val="28"/>
        </w:rPr>
        <w:t>-2019 год</w:t>
      </w:r>
      <w:r>
        <w:rPr>
          <w:sz w:val="28"/>
          <w:szCs w:val="28"/>
        </w:rPr>
        <w:t>», следующие изменения:</w:t>
      </w:r>
    </w:p>
    <w:p w:rsidR="00031C3C" w:rsidRDefault="00031C3C" w:rsidP="00031C3C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постановления слова «2017-2019 годов» исключить;</w:t>
      </w:r>
    </w:p>
    <w:p w:rsidR="00031C3C" w:rsidRDefault="00031C3C" w:rsidP="00031C3C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«2017-2019 годов» исключить;</w:t>
      </w:r>
    </w:p>
    <w:p w:rsidR="00031C3C" w:rsidRPr="00EE2D1F" w:rsidRDefault="00031C3C" w:rsidP="00031C3C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E2D1F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Красноармейского муниципального района «Доступная среда» на 2017</w:t>
      </w:r>
      <w:r w:rsidRPr="000F16D9">
        <w:rPr>
          <w:sz w:val="28"/>
          <w:szCs w:val="28"/>
        </w:rPr>
        <w:t>-2019 год</w:t>
      </w:r>
      <w:r w:rsidRPr="00EE2D1F">
        <w:rPr>
          <w:sz w:val="28"/>
          <w:szCs w:val="28"/>
        </w:rPr>
        <w:t>, утвержденную указанным постановлением изложить  в новой редакции (прилагается).</w:t>
      </w:r>
    </w:p>
    <w:p w:rsidR="00031C3C" w:rsidRDefault="00031C3C" w:rsidP="00031C3C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 администрации района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031C3C" w:rsidRDefault="00031C3C" w:rsidP="00031C3C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настоящего постановления возложить на Управление социальной защиты населения администрации Красноармейского муниципального района (Бердникова И.И.).</w:t>
      </w:r>
    </w:p>
    <w:p w:rsidR="00031C3C" w:rsidRDefault="00031C3C" w:rsidP="00031C3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района, руководителя аппарата администрации района Сергеева С.Ю.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6105DD" w:rsidRPr="009F19AF" w:rsidRDefault="00D73928" w:rsidP="006105D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105DD">
        <w:rPr>
          <w:sz w:val="28"/>
          <w:szCs w:val="28"/>
        </w:rPr>
        <w:t>И.о</w:t>
      </w:r>
      <w:proofErr w:type="spellEnd"/>
      <w:r w:rsidR="006105DD">
        <w:rPr>
          <w:sz w:val="28"/>
          <w:szCs w:val="28"/>
        </w:rPr>
        <w:t xml:space="preserve">. главы района </w:t>
      </w:r>
      <w:r w:rsidR="006105DD">
        <w:rPr>
          <w:sz w:val="28"/>
          <w:szCs w:val="28"/>
        </w:rPr>
        <w:tab/>
      </w:r>
      <w:r w:rsidR="006105DD">
        <w:rPr>
          <w:sz w:val="28"/>
          <w:szCs w:val="28"/>
        </w:rPr>
        <w:tab/>
      </w:r>
      <w:r w:rsidR="006105DD">
        <w:rPr>
          <w:sz w:val="28"/>
          <w:szCs w:val="28"/>
        </w:rPr>
        <w:tab/>
      </w:r>
      <w:r w:rsidR="006105DD">
        <w:rPr>
          <w:sz w:val="28"/>
          <w:szCs w:val="28"/>
        </w:rPr>
        <w:tab/>
      </w:r>
      <w:r w:rsidR="006105DD">
        <w:rPr>
          <w:sz w:val="28"/>
          <w:szCs w:val="28"/>
        </w:rPr>
        <w:tab/>
      </w:r>
      <w:r w:rsidR="006105DD">
        <w:rPr>
          <w:sz w:val="28"/>
          <w:szCs w:val="28"/>
        </w:rPr>
        <w:tab/>
      </w:r>
      <w:r w:rsidR="006105DD">
        <w:rPr>
          <w:sz w:val="28"/>
          <w:szCs w:val="28"/>
        </w:rPr>
        <w:tab/>
        <w:t>С.Ю. Сергеев</w:t>
      </w:r>
    </w:p>
    <w:p w:rsidR="006105DD" w:rsidRDefault="006105DD" w:rsidP="006105DD"/>
    <w:p w:rsidR="00031C3C" w:rsidRDefault="00031C3C" w:rsidP="00D73928">
      <w:pPr>
        <w:rPr>
          <w:sz w:val="28"/>
          <w:szCs w:val="28"/>
        </w:rPr>
        <w:sectPr w:rsidR="00031C3C" w:rsidSect="00D52BE4">
          <w:headerReference w:type="default" r:id="rId9"/>
          <w:pgSz w:w="11906" w:h="16838"/>
          <w:pgMar w:top="709" w:right="850" w:bottom="567" w:left="1418" w:header="181" w:footer="709" w:gutter="0"/>
          <w:cols w:space="708"/>
          <w:titlePg/>
          <w:docGrid w:linePitch="360"/>
        </w:sectPr>
      </w:pPr>
    </w:p>
    <w:p w:rsidR="00031C3C" w:rsidRPr="004E4477" w:rsidRDefault="00031C3C" w:rsidP="00031C3C">
      <w:pPr>
        <w:pStyle w:val="1"/>
        <w:spacing w:before="0" w:after="0"/>
        <w:ind w:left="4820"/>
        <w:jc w:val="left"/>
        <w:rPr>
          <w:b w:val="0"/>
          <w:sz w:val="28"/>
          <w:szCs w:val="28"/>
        </w:rPr>
      </w:pPr>
      <w:r w:rsidRPr="004E4477">
        <w:rPr>
          <w:b w:val="0"/>
          <w:sz w:val="28"/>
          <w:szCs w:val="28"/>
        </w:rPr>
        <w:lastRenderedPageBreak/>
        <w:t>УТВЕРЖДЕНА</w:t>
      </w:r>
    </w:p>
    <w:p w:rsidR="00031C3C" w:rsidRPr="004E4477" w:rsidRDefault="00031C3C" w:rsidP="00031C3C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>постановлением администрации</w:t>
      </w:r>
    </w:p>
    <w:p w:rsidR="00031C3C" w:rsidRPr="004E4477" w:rsidRDefault="00031C3C" w:rsidP="00031C3C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м</w:t>
      </w:r>
      <w:r w:rsidRPr="004E4477">
        <w:rPr>
          <w:sz w:val="28"/>
          <w:szCs w:val="28"/>
        </w:rPr>
        <w:t>униципального</w:t>
      </w:r>
    </w:p>
    <w:p w:rsidR="00031C3C" w:rsidRPr="004E4477" w:rsidRDefault="00031C3C" w:rsidP="00031C3C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4E4477">
        <w:rPr>
          <w:sz w:val="28"/>
          <w:szCs w:val="28"/>
        </w:rPr>
        <w:t>айона Челябинской области</w:t>
      </w:r>
    </w:p>
    <w:p w:rsidR="00031C3C" w:rsidRDefault="00031C3C" w:rsidP="00031C3C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от </w:t>
      </w:r>
      <w:r>
        <w:rPr>
          <w:sz w:val="28"/>
          <w:szCs w:val="28"/>
        </w:rPr>
        <w:t>16.05.</w:t>
      </w:r>
      <w:r w:rsidRPr="004E447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E4477">
        <w:rPr>
          <w:sz w:val="28"/>
          <w:szCs w:val="28"/>
        </w:rPr>
        <w:t xml:space="preserve">г.  № </w:t>
      </w:r>
      <w:r>
        <w:rPr>
          <w:sz w:val="28"/>
          <w:szCs w:val="28"/>
        </w:rPr>
        <w:t>359</w:t>
      </w:r>
    </w:p>
    <w:p w:rsidR="00031C3C" w:rsidRPr="004E4477" w:rsidRDefault="00031C3C" w:rsidP="00031C3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</w:t>
      </w:r>
      <w:r w:rsidRPr="004E4477">
        <w:rPr>
          <w:sz w:val="28"/>
          <w:szCs w:val="28"/>
        </w:rPr>
        <w:t>администрации</w:t>
      </w:r>
    </w:p>
    <w:p w:rsidR="00031C3C" w:rsidRPr="004E4477" w:rsidRDefault="00031C3C" w:rsidP="00031C3C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м</w:t>
      </w:r>
      <w:r w:rsidRPr="004E4477">
        <w:rPr>
          <w:sz w:val="28"/>
          <w:szCs w:val="28"/>
        </w:rPr>
        <w:t>униципального</w:t>
      </w:r>
    </w:p>
    <w:p w:rsidR="00031C3C" w:rsidRPr="004E4477" w:rsidRDefault="00031C3C" w:rsidP="00031C3C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4E4477">
        <w:rPr>
          <w:sz w:val="28"/>
          <w:szCs w:val="28"/>
        </w:rPr>
        <w:t>айона Челябинской области</w:t>
      </w:r>
    </w:p>
    <w:p w:rsidR="00031C3C" w:rsidRPr="004E4477" w:rsidRDefault="00031C3C" w:rsidP="00031C3C">
      <w:pPr>
        <w:ind w:left="4820"/>
        <w:rPr>
          <w:sz w:val="28"/>
          <w:szCs w:val="28"/>
        </w:rPr>
      </w:pPr>
      <w:r w:rsidRPr="004E4477">
        <w:rPr>
          <w:sz w:val="28"/>
          <w:szCs w:val="28"/>
        </w:rPr>
        <w:t xml:space="preserve">от </w:t>
      </w:r>
      <w:r w:rsidR="008138D0">
        <w:rPr>
          <w:sz w:val="28"/>
          <w:szCs w:val="28"/>
        </w:rPr>
        <w:t>20.02.</w:t>
      </w:r>
      <w:r w:rsidRPr="004E4477">
        <w:rPr>
          <w:sz w:val="28"/>
          <w:szCs w:val="28"/>
        </w:rPr>
        <w:t>201</w:t>
      </w:r>
      <w:r>
        <w:rPr>
          <w:sz w:val="28"/>
          <w:szCs w:val="28"/>
        </w:rPr>
        <w:t xml:space="preserve">9 г. </w:t>
      </w:r>
      <w:r w:rsidRPr="004E4477">
        <w:rPr>
          <w:sz w:val="28"/>
          <w:szCs w:val="28"/>
        </w:rPr>
        <w:t xml:space="preserve">№ </w:t>
      </w:r>
      <w:r w:rsidR="008138D0">
        <w:rPr>
          <w:sz w:val="28"/>
          <w:szCs w:val="28"/>
        </w:rPr>
        <w:t>114</w:t>
      </w:r>
      <w:bookmarkStart w:id="0" w:name="_GoBack"/>
      <w:bookmarkEnd w:id="0"/>
    </w:p>
    <w:p w:rsidR="00031C3C" w:rsidRPr="004E4477" w:rsidRDefault="00031C3C" w:rsidP="00031C3C">
      <w:pPr>
        <w:ind w:left="4820"/>
        <w:rPr>
          <w:sz w:val="28"/>
          <w:szCs w:val="28"/>
        </w:rPr>
      </w:pPr>
    </w:p>
    <w:p w:rsidR="00031C3C" w:rsidRPr="004E4477" w:rsidRDefault="00031C3C" w:rsidP="00031C3C"/>
    <w:p w:rsidR="00031C3C" w:rsidRPr="004E4477" w:rsidRDefault="00031C3C" w:rsidP="00031C3C">
      <w:pPr>
        <w:jc w:val="center"/>
        <w:rPr>
          <w:b/>
          <w:color w:val="FF0000"/>
          <w:sz w:val="28"/>
          <w:szCs w:val="28"/>
        </w:rPr>
      </w:pPr>
    </w:p>
    <w:p w:rsidR="00031C3C" w:rsidRDefault="00031C3C" w:rsidP="00031C3C">
      <w:pPr>
        <w:rPr>
          <w:sz w:val="28"/>
          <w:szCs w:val="28"/>
        </w:rPr>
      </w:pPr>
    </w:p>
    <w:p w:rsidR="00031C3C" w:rsidRDefault="00031C3C" w:rsidP="00031C3C">
      <w:pPr>
        <w:rPr>
          <w:sz w:val="28"/>
          <w:szCs w:val="28"/>
        </w:rPr>
      </w:pPr>
    </w:p>
    <w:p w:rsidR="00031C3C" w:rsidRDefault="00031C3C" w:rsidP="00031C3C">
      <w:pPr>
        <w:rPr>
          <w:sz w:val="28"/>
          <w:szCs w:val="28"/>
        </w:rPr>
      </w:pPr>
    </w:p>
    <w:p w:rsidR="00031C3C" w:rsidRDefault="00031C3C" w:rsidP="00031C3C">
      <w:pPr>
        <w:rPr>
          <w:sz w:val="28"/>
          <w:szCs w:val="28"/>
        </w:rPr>
      </w:pPr>
    </w:p>
    <w:p w:rsidR="00031C3C" w:rsidRDefault="00031C3C" w:rsidP="00031C3C">
      <w:pPr>
        <w:rPr>
          <w:sz w:val="28"/>
          <w:szCs w:val="28"/>
        </w:rPr>
      </w:pPr>
    </w:p>
    <w:p w:rsidR="00031C3C" w:rsidRPr="004E4477" w:rsidRDefault="00031C3C" w:rsidP="00031C3C">
      <w:pPr>
        <w:rPr>
          <w:sz w:val="28"/>
          <w:szCs w:val="28"/>
        </w:rPr>
      </w:pPr>
    </w:p>
    <w:p w:rsidR="00031C3C" w:rsidRPr="004E4477" w:rsidRDefault="00031C3C" w:rsidP="00031C3C">
      <w:pPr>
        <w:rPr>
          <w:sz w:val="28"/>
          <w:szCs w:val="28"/>
        </w:rPr>
      </w:pPr>
    </w:p>
    <w:p w:rsidR="00031C3C" w:rsidRPr="004E4477" w:rsidRDefault="00031C3C" w:rsidP="00031C3C">
      <w:pPr>
        <w:jc w:val="center"/>
        <w:rPr>
          <w:b/>
          <w:sz w:val="28"/>
          <w:szCs w:val="28"/>
        </w:rPr>
      </w:pPr>
      <w:r w:rsidRPr="004E4477">
        <w:rPr>
          <w:b/>
          <w:sz w:val="28"/>
          <w:szCs w:val="28"/>
        </w:rPr>
        <w:t>Муниципальная программа</w:t>
      </w:r>
    </w:p>
    <w:p w:rsidR="00031C3C" w:rsidRDefault="00031C3C" w:rsidP="00031C3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EC">
        <w:rPr>
          <w:rFonts w:ascii="Times New Roman" w:hAnsi="Times New Roman" w:cs="Times New Roman"/>
          <w:b/>
          <w:sz w:val="28"/>
          <w:szCs w:val="28"/>
        </w:rPr>
        <w:t xml:space="preserve">«Доступная среда» </w:t>
      </w:r>
    </w:p>
    <w:p w:rsidR="00031C3C" w:rsidRPr="004E4477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Pr="004E4477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Pr="004E4477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Pr="004E4477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Pr="004E4477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31C3C" w:rsidRPr="004E4477" w:rsidRDefault="00031C3C" w:rsidP="00031C3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52BE4" w:rsidRDefault="00D52BE4" w:rsidP="00031C3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C3C" w:rsidRPr="004E4477" w:rsidRDefault="00031C3C" w:rsidP="00031C3C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477">
        <w:rPr>
          <w:rFonts w:ascii="Times New Roman" w:hAnsi="Times New Roman" w:cs="Times New Roman"/>
          <w:sz w:val="28"/>
          <w:szCs w:val="28"/>
        </w:rPr>
        <w:t>с. Миасское</w:t>
      </w:r>
    </w:p>
    <w:p w:rsidR="00031C3C" w:rsidRPr="000F16D9" w:rsidRDefault="00031C3C" w:rsidP="00031C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6D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31C3C" w:rsidRPr="000F16D9" w:rsidRDefault="00031C3C" w:rsidP="00031C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F16D9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031C3C" w:rsidRDefault="00031C3C" w:rsidP="00031C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«Доступная среда» </w:t>
      </w:r>
    </w:p>
    <w:p w:rsidR="00031C3C" w:rsidRDefault="00031C3C" w:rsidP="00031C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C3C" w:rsidTr="0016632C">
        <w:tc>
          <w:tcPr>
            <w:tcW w:w="4785" w:type="dxa"/>
          </w:tcPr>
          <w:p w:rsidR="00031C3C" w:rsidRPr="003D3CAE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3CA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31C3C" w:rsidRPr="000F16D9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16D9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</w:p>
        </w:tc>
      </w:tr>
      <w:tr w:rsidR="00031C3C" w:rsidTr="0016632C">
        <w:tc>
          <w:tcPr>
            <w:tcW w:w="4785" w:type="dxa"/>
          </w:tcPr>
          <w:p w:rsidR="00031C3C" w:rsidRPr="003D3CAE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3C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4786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031C3C" w:rsidTr="0016632C">
        <w:tc>
          <w:tcPr>
            <w:tcW w:w="4785" w:type="dxa"/>
          </w:tcPr>
          <w:p w:rsidR="00031C3C" w:rsidRPr="003D3CAE" w:rsidRDefault="00031C3C" w:rsidP="0016632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Красноармейского муниципального района</w:t>
            </w:r>
          </w:p>
        </w:tc>
      </w:tr>
      <w:tr w:rsidR="00031C3C" w:rsidTr="0016632C">
        <w:tc>
          <w:tcPr>
            <w:tcW w:w="4785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района;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Красноармейского муниципального района</w:t>
            </w:r>
          </w:p>
        </w:tc>
      </w:tr>
      <w:tr w:rsidR="00031C3C" w:rsidTr="0016632C">
        <w:tc>
          <w:tcPr>
            <w:tcW w:w="4785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Красноармейского муниципального района; 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Красноармейского муниципального района»;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Красноармейского муниципального района;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5D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Красноармейская центральная районная больница; </w:t>
            </w:r>
          </w:p>
          <w:p w:rsidR="00031C3C" w:rsidRPr="00031C3C" w:rsidRDefault="00031C3C" w:rsidP="00031C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1C3C">
              <w:rPr>
                <w:rFonts w:ascii="Times New Roman" w:hAnsi="Times New Roman" w:cs="Times New Roman"/>
                <w:sz w:val="28"/>
                <w:szCs w:val="28"/>
              </w:rPr>
              <w:t>Областное казенное учреждение Центр занятости населения 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C3C" w:rsidRDefault="00031C3C" w:rsidP="00031C3C">
            <w:pPr>
              <w:pStyle w:val="a7"/>
              <w:rPr>
                <w:sz w:val="28"/>
                <w:szCs w:val="28"/>
              </w:rPr>
            </w:pPr>
            <w:r w:rsidRPr="00031C3C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инженерной инфраструктуры администрации Красноармейского муниципального района</w:t>
            </w:r>
          </w:p>
        </w:tc>
      </w:tr>
      <w:tr w:rsidR="00031C3C" w:rsidTr="0016632C">
        <w:tc>
          <w:tcPr>
            <w:tcW w:w="4785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4786" w:type="dxa"/>
          </w:tcPr>
          <w:p w:rsidR="00031C3C" w:rsidRPr="00017484" w:rsidRDefault="00031C3C" w:rsidP="001663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1748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именуются - МГН) </w:t>
            </w:r>
            <w:r w:rsidRPr="0001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Красноармейском муниципальном районе</w:t>
            </w:r>
          </w:p>
        </w:tc>
      </w:tr>
      <w:tr w:rsidR="00031C3C" w:rsidTr="0016632C">
        <w:tc>
          <w:tcPr>
            <w:tcW w:w="4785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муниципальной программы</w:t>
            </w:r>
          </w:p>
        </w:tc>
        <w:tc>
          <w:tcPr>
            <w:tcW w:w="4786" w:type="dxa"/>
          </w:tcPr>
          <w:p w:rsidR="00031C3C" w:rsidRPr="00017484" w:rsidRDefault="00031C3C" w:rsidP="001663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74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017484">
              <w:rPr>
                <w:rFonts w:ascii="Times New Roman" w:hAnsi="Times New Roman" w:cs="Times New Roman"/>
                <w:sz w:val="28"/>
                <w:szCs w:val="28"/>
              </w:rPr>
              <w:t>отношенческих</w:t>
            </w:r>
            <w:proofErr w:type="spellEnd"/>
            <w:r w:rsidRPr="00017484">
              <w:rPr>
                <w:rFonts w:ascii="Times New Roman" w:hAnsi="Times New Roman" w:cs="Times New Roman"/>
                <w:sz w:val="28"/>
                <w:szCs w:val="28"/>
              </w:rPr>
              <w:t xml:space="preserve"> барьеров;</w:t>
            </w:r>
          </w:p>
          <w:p w:rsidR="00031C3C" w:rsidRPr="00A70B25" w:rsidRDefault="00031C3C" w:rsidP="0016632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7484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031C3C" w:rsidTr="0016632C">
        <w:tc>
          <w:tcPr>
            <w:tcW w:w="4785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786" w:type="dxa"/>
          </w:tcPr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 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доля дошкольных образовательных организаций, в которых создана универсальная бе</w:t>
            </w:r>
            <w:proofErr w:type="gramStart"/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барьерная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7772D7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</w:t>
            </w:r>
            <w:r w:rsidRPr="00777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детей-инвалидов, в общем количестве общеобразовательных организаций;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в образовательных организациях;</w:t>
            </w:r>
          </w:p>
          <w:p w:rsidR="00031C3C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от 5 до 18 лет, получивших дополнительное образование, от общей численности детей-инвалидов данного возраста</w:t>
            </w:r>
          </w:p>
        </w:tc>
      </w:tr>
      <w:tr w:rsidR="00031C3C" w:rsidTr="0016632C">
        <w:tc>
          <w:tcPr>
            <w:tcW w:w="4785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</w:tr>
      <w:tr w:rsidR="00031C3C" w:rsidTr="0016632C">
        <w:tc>
          <w:tcPr>
            <w:tcW w:w="4785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4786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- 0 руб.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- 0 руб.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- 0 руб.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 руб.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 руб.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руб.</w:t>
            </w:r>
          </w:p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- 0 руб.</w:t>
            </w:r>
          </w:p>
        </w:tc>
      </w:tr>
      <w:tr w:rsidR="00031C3C" w:rsidTr="0016632C">
        <w:tc>
          <w:tcPr>
            <w:tcW w:w="4785" w:type="dxa"/>
          </w:tcPr>
          <w:p w:rsidR="00031C3C" w:rsidRDefault="00031C3C" w:rsidP="001663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ормирование условий устойчивого развития доступной среды для инвалидов и иных МГН в Красноармейском районе;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межведомственного взаимодействия и координации работ соисполнителей Программы, в создании условий доступности приоритетных объектов и услуг в приоритетных сферах жизнедеятельности инвалидов и иных МГН в Красноармейском районе;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031C3C" w:rsidRPr="007772D7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реабилитационных услуг для инвалидов в Красноармейском районе;</w:t>
            </w:r>
          </w:p>
          <w:p w:rsidR="00031C3C" w:rsidRDefault="00031C3C" w:rsidP="00031C3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2D7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социальной разобщенности и </w:t>
            </w:r>
            <w:proofErr w:type="spellStart"/>
            <w:r w:rsidRPr="007772D7">
              <w:rPr>
                <w:rFonts w:ascii="Times New Roman" w:hAnsi="Times New Roman" w:cs="Times New Roman"/>
                <w:sz w:val="28"/>
                <w:szCs w:val="28"/>
              </w:rPr>
              <w:t>отношенческих</w:t>
            </w:r>
            <w:proofErr w:type="spellEnd"/>
            <w:r w:rsidRPr="007772D7">
              <w:rPr>
                <w:rFonts w:ascii="Times New Roman" w:hAnsi="Times New Roman" w:cs="Times New Roman"/>
                <w:sz w:val="28"/>
                <w:szCs w:val="28"/>
              </w:rPr>
              <w:t xml:space="preserve"> барьеров в обществе</w:t>
            </w:r>
          </w:p>
        </w:tc>
      </w:tr>
    </w:tbl>
    <w:p w:rsidR="00031C3C" w:rsidRDefault="00031C3C" w:rsidP="00031C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1C3C" w:rsidRPr="009E7A83" w:rsidRDefault="00031C3C" w:rsidP="00031C3C">
      <w:pPr>
        <w:jc w:val="center"/>
        <w:outlineLvl w:val="1"/>
        <w:rPr>
          <w:b/>
          <w:bCs/>
          <w:sz w:val="28"/>
          <w:szCs w:val="28"/>
        </w:rPr>
      </w:pPr>
      <w:r w:rsidRPr="009E7A83">
        <w:rPr>
          <w:b/>
          <w:bCs/>
          <w:sz w:val="28"/>
          <w:szCs w:val="28"/>
        </w:rPr>
        <w:t xml:space="preserve">РАЗДЕЛ I.СОДЕРЖАНИЕ ПРОБЛЕМЫ И ОБОСНОВАНИЕ </w:t>
      </w:r>
    </w:p>
    <w:p w:rsidR="00031C3C" w:rsidRPr="009E7A83" w:rsidRDefault="00031C3C" w:rsidP="00031C3C">
      <w:pPr>
        <w:jc w:val="center"/>
        <w:outlineLvl w:val="1"/>
        <w:rPr>
          <w:b/>
          <w:bCs/>
          <w:sz w:val="28"/>
          <w:szCs w:val="28"/>
        </w:rPr>
      </w:pPr>
      <w:r w:rsidRPr="009E7A83"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031C3C" w:rsidRPr="009E7A83" w:rsidRDefault="00031C3C" w:rsidP="00031C3C">
      <w:pPr>
        <w:ind w:firstLine="540"/>
        <w:jc w:val="both"/>
        <w:outlineLvl w:val="1"/>
        <w:rPr>
          <w:bCs/>
          <w:color w:val="FF0000"/>
          <w:sz w:val="28"/>
          <w:szCs w:val="28"/>
        </w:rPr>
      </w:pPr>
    </w:p>
    <w:p w:rsidR="00031C3C" w:rsidRPr="006D2D6F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F">
        <w:rPr>
          <w:rFonts w:ascii="Times New Roman" w:hAnsi="Times New Roman" w:cs="Times New Roman"/>
          <w:sz w:val="28"/>
          <w:szCs w:val="28"/>
        </w:rPr>
        <w:t xml:space="preserve">В 2012 году Российской Федерацией в соответствии с Федеральным </w:t>
      </w:r>
      <w:hyperlink r:id="rId10" w:history="1">
        <w:r w:rsidRPr="006D2D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D6F">
        <w:rPr>
          <w:rFonts w:ascii="Times New Roman" w:hAnsi="Times New Roman" w:cs="Times New Roman"/>
          <w:sz w:val="28"/>
          <w:szCs w:val="28"/>
        </w:rPr>
        <w:t xml:space="preserve"> от 3 мая 2012 года N 46-ФЗ "О ратификации Конвенции о правах инвалидов" ратифицирована </w:t>
      </w:r>
      <w:hyperlink r:id="rId11" w:history="1">
        <w:r w:rsidRPr="006D2D6F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Pr="006D2D6F">
        <w:rPr>
          <w:rFonts w:ascii="Times New Roman" w:hAnsi="Times New Roman" w:cs="Times New Roman"/>
          <w:sz w:val="28"/>
          <w:szCs w:val="28"/>
        </w:rPr>
        <w:t xml:space="preserve"> о правах инвалидов (далее именуется - Конвенция о правах инвалидов), утвердившая принципы, на которых должна строиться политика государства в отношении инвалидов.</w:t>
      </w:r>
    </w:p>
    <w:p w:rsidR="00031C3C" w:rsidRPr="007772D7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6D2D6F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6D2D6F">
        <w:rPr>
          <w:rFonts w:ascii="Times New Roman" w:hAnsi="Times New Roman" w:cs="Times New Roman"/>
          <w:sz w:val="28"/>
          <w:szCs w:val="28"/>
        </w:rPr>
        <w:t xml:space="preserve"> о правах</w:t>
      </w:r>
      <w:r w:rsidRPr="007772D7">
        <w:rPr>
          <w:rFonts w:ascii="Times New Roman" w:hAnsi="Times New Roman" w:cs="Times New Roman"/>
          <w:sz w:val="28"/>
          <w:szCs w:val="28"/>
        </w:rPr>
        <w:t xml:space="preserve"> инвалидов государства-участники должны принимать надлежащие меры для обеспечения инвалидам наравне с другими гражданами беспрепятственного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</w:t>
      </w:r>
    </w:p>
    <w:p w:rsidR="00031C3C" w:rsidRPr="007772D7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D7">
        <w:rPr>
          <w:rFonts w:ascii="Times New Roman" w:hAnsi="Times New Roman" w:cs="Times New Roman"/>
          <w:sz w:val="28"/>
          <w:szCs w:val="28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031C3C" w:rsidRPr="007772D7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D7">
        <w:rPr>
          <w:rFonts w:ascii="Times New Roman" w:hAnsi="Times New Roman" w:cs="Times New Roman"/>
          <w:sz w:val="28"/>
          <w:szCs w:val="28"/>
        </w:rPr>
        <w:t xml:space="preserve">Отсутствие условий доступности является главным препятствием для всесторонней интеграции инвалидов в общество, </w:t>
      </w:r>
      <w:proofErr w:type="gramStart"/>
      <w:r w:rsidRPr="007772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72D7">
        <w:rPr>
          <w:rFonts w:ascii="Times New Roman" w:hAnsi="Times New Roman" w:cs="Times New Roman"/>
          <w:sz w:val="28"/>
          <w:szCs w:val="28"/>
        </w:rPr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031C3C" w:rsidRPr="007772D7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D7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определяется большим количеством граждан с инвалидностью, приводящей к ограничению жизнедеятельности, что </w:t>
      </w:r>
      <w:r w:rsidRPr="007772D7">
        <w:rPr>
          <w:rFonts w:ascii="Times New Roman" w:hAnsi="Times New Roman" w:cs="Times New Roman"/>
          <w:sz w:val="28"/>
          <w:szCs w:val="28"/>
        </w:rPr>
        <w:lastRenderedPageBreak/>
        <w:t>вызывает необходимость участия в процессе интеграции инвалидов многих органов исполнительной власти, специализированных учреждений и структур, деятельность которых направлена на формирование у инвалида максимальной самостоятельности и готовности к независимой жизни в обществе.</w:t>
      </w:r>
    </w:p>
    <w:p w:rsidR="00031C3C" w:rsidRPr="007772D7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D7">
        <w:rPr>
          <w:rFonts w:ascii="Times New Roman" w:hAnsi="Times New Roman" w:cs="Times New Roman"/>
          <w:sz w:val="28"/>
          <w:szCs w:val="28"/>
        </w:rPr>
        <w:t>По статистическим данным, на территории Красноармейского района проживает 2521инвалида, что составляет 5,97 процента от общей численности населения района, в том числе 198 детей-инвалидов.</w:t>
      </w:r>
    </w:p>
    <w:p w:rsidR="00031C3C" w:rsidRPr="007772D7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D7">
        <w:rPr>
          <w:rFonts w:ascii="Times New Roman" w:hAnsi="Times New Roman" w:cs="Times New Roman"/>
          <w:sz w:val="28"/>
          <w:szCs w:val="28"/>
        </w:rPr>
        <w:t xml:space="preserve">Многие инвалиды испытывают затруднения в передвижении из-за отсутствия </w:t>
      </w:r>
      <w:proofErr w:type="spellStart"/>
      <w:r w:rsidRPr="007772D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772D7">
        <w:rPr>
          <w:rFonts w:ascii="Times New Roman" w:hAnsi="Times New Roman" w:cs="Times New Roman"/>
          <w:sz w:val="28"/>
          <w:szCs w:val="28"/>
        </w:rPr>
        <w:t xml:space="preserve"> среды на улицах городов, на объектах социальной инфраструктуры, в связи с неприспособленностью общественного транспорта к их нуждам. Таким образом, большинство социально значимых объектов из-за отсутствия элементарных приспособлений недоступны для инвалидов, в </w:t>
      </w:r>
      <w:proofErr w:type="gramStart"/>
      <w:r w:rsidRPr="007772D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772D7">
        <w:rPr>
          <w:rFonts w:ascii="Times New Roman" w:hAnsi="Times New Roman" w:cs="Times New Roman"/>
          <w:sz w:val="28"/>
          <w:szCs w:val="28"/>
        </w:rPr>
        <w:t xml:space="preserve"> с чем проблема создания доступной среды жизнедеятельности инвалидов и МГН остается актуальной на всей территории Челябинской области.</w:t>
      </w:r>
    </w:p>
    <w:p w:rsidR="00031C3C" w:rsidRPr="007772D7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D7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772D7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7772D7">
        <w:rPr>
          <w:rFonts w:ascii="Times New Roman" w:hAnsi="Times New Roman" w:cs="Times New Roman"/>
          <w:sz w:val="28"/>
          <w:szCs w:val="28"/>
        </w:rPr>
        <w:t xml:space="preserve"> среда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опорно-двигательного аппарата и центральной нервной системы, беременным, женщинам с маленькими детьми на колясках.</w:t>
      </w:r>
    </w:p>
    <w:p w:rsidR="00031C3C" w:rsidRPr="006D2D6F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F">
        <w:rPr>
          <w:rFonts w:ascii="Times New Roman" w:hAnsi="Times New Roman" w:cs="Times New Roman"/>
          <w:sz w:val="28"/>
          <w:szCs w:val="28"/>
        </w:rPr>
        <w:t>Сводом правил "</w:t>
      </w:r>
      <w:hyperlink r:id="rId13" w:history="1">
        <w:r w:rsidRPr="006D2D6F">
          <w:rPr>
            <w:rFonts w:ascii="Times New Roman" w:hAnsi="Times New Roman" w:cs="Times New Roman"/>
            <w:sz w:val="28"/>
            <w:szCs w:val="28"/>
          </w:rPr>
          <w:t>СНиП 35-01-2011</w:t>
        </w:r>
      </w:hyperlink>
      <w:r w:rsidRPr="006D2D6F">
        <w:rPr>
          <w:rFonts w:ascii="Times New Roman" w:hAnsi="Times New Roman" w:cs="Times New Roman"/>
          <w:sz w:val="28"/>
          <w:szCs w:val="28"/>
        </w:rPr>
        <w:t xml:space="preserve"> "Доступность зданий и сооружений для маломобильных групп населения" дано определение МГН -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 инвалиды, люди с временным нарушением здоровья, беременные женщины, люди старших возрастов, люди с детскими колясками и другие.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D6F">
        <w:rPr>
          <w:rFonts w:ascii="Times New Roman" w:hAnsi="Times New Roman" w:cs="Times New Roman"/>
          <w:sz w:val="28"/>
          <w:szCs w:val="28"/>
        </w:rPr>
        <w:t xml:space="preserve">Исходя из положений Федерального </w:t>
      </w:r>
      <w:hyperlink r:id="rId14" w:history="1">
        <w:r w:rsidRPr="006D2D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D2D6F">
        <w:rPr>
          <w:rFonts w:ascii="Times New Roman" w:hAnsi="Times New Roman" w:cs="Times New Roman"/>
          <w:sz w:val="28"/>
          <w:szCs w:val="28"/>
        </w:rPr>
        <w:t xml:space="preserve"> от 24</w:t>
      </w:r>
      <w:r w:rsidRPr="0035182D">
        <w:rPr>
          <w:rFonts w:ascii="Times New Roman" w:hAnsi="Times New Roman" w:cs="Times New Roman"/>
          <w:sz w:val="28"/>
          <w:szCs w:val="28"/>
        </w:rPr>
        <w:t xml:space="preserve"> ноября 1995 года N 181-ФЗ "О социальной защите инвалидов в Российской Федерации", одним из основных направлений государственной социальной политики, проводимой в Челябинской области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  <w:proofErr w:type="gramEnd"/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2D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индивидуальной программой реабилитации инвалидам рекомендуется трудоустройство, однако условия труда не всегда доступны людям с ограниченными возможностями. Для трудоустройства зачастую необходимо образование, а в школах, средних специальных учебных учреждениях и организациях высшего образования практически отсутствует </w:t>
      </w:r>
      <w:proofErr w:type="spellStart"/>
      <w:r w:rsidRPr="0035182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35182D">
        <w:rPr>
          <w:rFonts w:ascii="Times New Roman" w:hAnsi="Times New Roman" w:cs="Times New Roman"/>
          <w:sz w:val="28"/>
          <w:szCs w:val="28"/>
        </w:rPr>
        <w:t xml:space="preserve"> среда. Дети и подростки, ограниченные в движении, не должны быть оторваны от общества, для них должны быть созданы условия для обучения в обычных школах. Необходимо формировать толерантное отношение детского и взрослого населения к людям с ограниченными возможностями, развивать инфраструктуру территории, доступной для данной категории граждан.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2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в качестве важнейшего условия, обеспечивающего комплексность реабилитационных мероприятий, рассматривается создание </w:t>
      </w:r>
      <w:proofErr w:type="spellStart"/>
      <w:r w:rsidRPr="0035182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5182D">
        <w:rPr>
          <w:rFonts w:ascii="Times New Roman" w:hAnsi="Times New Roman" w:cs="Times New Roman"/>
          <w:sz w:val="28"/>
          <w:szCs w:val="28"/>
        </w:rPr>
        <w:t>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2D">
        <w:rPr>
          <w:rFonts w:ascii="Times New Roman" w:hAnsi="Times New Roman" w:cs="Times New Roman"/>
          <w:sz w:val="28"/>
          <w:szCs w:val="28"/>
        </w:rPr>
        <w:t xml:space="preserve">В целях реализации комплексного подхода к созданию </w:t>
      </w:r>
      <w:proofErr w:type="spellStart"/>
      <w:r w:rsidRPr="0035182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5182D">
        <w:rPr>
          <w:rFonts w:ascii="Times New Roman" w:hAnsi="Times New Roman" w:cs="Times New Roman"/>
          <w:sz w:val="28"/>
          <w:szCs w:val="28"/>
        </w:rPr>
        <w:t xml:space="preserve"> среды для инвалидов и других МГН, обеспечения их беспрепятственного доступа к объектам и услугам наравне с другими учитываются потребности всех категорий инвалидов: инвалидов по зрению, по слуху, инвалидов, передвигающихся на креслах-колясках, инвалидов с нарушением опорно-двигательного аппарата, инвалидов с ментальными нарушениями.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2D">
        <w:rPr>
          <w:rFonts w:ascii="Times New Roman" w:hAnsi="Times New Roman" w:cs="Times New Roman"/>
          <w:sz w:val="28"/>
          <w:szCs w:val="28"/>
        </w:rPr>
        <w:t>Руководствуясь</w:t>
      </w:r>
      <w:r w:rsidRPr="006D2D6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2D6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2D6F">
        <w:rPr>
          <w:rFonts w:ascii="Times New Roman" w:hAnsi="Times New Roman" w:cs="Times New Roman"/>
          <w:sz w:val="28"/>
          <w:szCs w:val="28"/>
        </w:rPr>
        <w:t xml:space="preserve"> </w:t>
      </w:r>
      <w:r w:rsidRPr="0035182D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специфики", в целях объективной оценки состояния доступности объектов социальной инфраструктуры для инвалидов и других МГН в Красноармейском районе в 2013</w:t>
      </w:r>
      <w:proofErr w:type="gramEnd"/>
      <w:r w:rsidRPr="0035182D">
        <w:rPr>
          <w:rFonts w:ascii="Times New Roman" w:hAnsi="Times New Roman" w:cs="Times New Roman"/>
          <w:sz w:val="28"/>
          <w:szCs w:val="28"/>
        </w:rPr>
        <w:t xml:space="preserve"> - 2014 </w:t>
      </w:r>
      <w:proofErr w:type="gramStart"/>
      <w:r w:rsidRPr="0035182D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5182D">
        <w:rPr>
          <w:rFonts w:ascii="Times New Roman" w:hAnsi="Times New Roman" w:cs="Times New Roman"/>
          <w:sz w:val="28"/>
          <w:szCs w:val="28"/>
        </w:rPr>
        <w:t xml:space="preserve"> обследованы административные здания, а также здания образовательных организаций, учреждений здравоохранения, социальной защиты, культуры и искусства, физической культуры и спорта.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2D">
        <w:rPr>
          <w:rFonts w:ascii="Times New Roman" w:hAnsi="Times New Roman" w:cs="Times New Roman"/>
          <w:sz w:val="28"/>
          <w:szCs w:val="28"/>
        </w:rPr>
        <w:t>Проведенный мониторинг показал, что большинство зданий социальной инфраструктуры не отвечают всем требованиям доступности для инвалидов всех основных видов инвалидности по преимущественному ограничению жизнедеятельности: слепые и слабовидящие; глухие и слабослышащие; инвалиды, передвигающиеся на колясках; инвалиды с нарушением опорно-двигательного аппарата.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2D">
        <w:rPr>
          <w:rFonts w:ascii="Times New Roman" w:hAnsi="Times New Roman" w:cs="Times New Roman"/>
          <w:sz w:val="28"/>
          <w:szCs w:val="28"/>
        </w:rPr>
        <w:t>Для решения проблемы доступности объектов социальной инфраструктуры для инвалидов и других МГН была проведена работа по формированию системы их паспортизации.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2D">
        <w:rPr>
          <w:rFonts w:ascii="Times New Roman" w:hAnsi="Times New Roman" w:cs="Times New Roman"/>
          <w:sz w:val="28"/>
          <w:szCs w:val="28"/>
        </w:rPr>
        <w:t>Результат паспортизации -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(далее именуется - карта доступности), размещенной на сайте Доступная среда (www.zhit-vmeste.ru).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2D">
        <w:rPr>
          <w:rFonts w:ascii="Times New Roman" w:hAnsi="Times New Roman" w:cs="Times New Roman"/>
          <w:sz w:val="28"/>
          <w:szCs w:val="28"/>
        </w:rPr>
        <w:t>Одним из приоритетных направлений государственной политики должно стать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организациях, реализующих образовательные программы общего образования.</w:t>
      </w:r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2D">
        <w:rPr>
          <w:rFonts w:ascii="Times New Roman" w:hAnsi="Times New Roman" w:cs="Times New Roman"/>
          <w:sz w:val="28"/>
          <w:szCs w:val="28"/>
        </w:rPr>
        <w:t xml:space="preserve">Организация обучения детей-инвалидов в обычных образовательных организациях преимущественно по месту жительства позволяет избежать их помещения на длительный срок в </w:t>
      </w:r>
      <w:proofErr w:type="spellStart"/>
      <w:r w:rsidRPr="0035182D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Pr="0035182D">
        <w:rPr>
          <w:rFonts w:ascii="Times New Roman" w:hAnsi="Times New Roman" w:cs="Times New Roman"/>
          <w:sz w:val="28"/>
          <w:szCs w:val="28"/>
        </w:rPr>
        <w:t xml:space="preserve"> учреждения, создать условия для проживания и воспитания детей в семье и обеспечить их постоянное общение со </w:t>
      </w:r>
      <w:r w:rsidRPr="0035182D">
        <w:rPr>
          <w:rFonts w:ascii="Times New Roman" w:hAnsi="Times New Roman" w:cs="Times New Roman"/>
          <w:sz w:val="28"/>
          <w:szCs w:val="28"/>
        </w:rPr>
        <w:lastRenderedPageBreak/>
        <w:t>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в общество.</w:t>
      </w:r>
      <w:proofErr w:type="gramEnd"/>
    </w:p>
    <w:p w:rsidR="00031C3C" w:rsidRPr="0035182D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2D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указанного направления является создание в обычном образовательном учреждении универсальной </w:t>
      </w:r>
      <w:proofErr w:type="spellStart"/>
      <w:r w:rsidRPr="0035182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5182D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детей-инвалидов.</w:t>
      </w:r>
    </w:p>
    <w:p w:rsidR="00031C3C" w:rsidRPr="00922811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11">
        <w:rPr>
          <w:rFonts w:ascii="Times New Roman" w:hAnsi="Times New Roman" w:cs="Times New Roman"/>
          <w:sz w:val="28"/>
          <w:szCs w:val="28"/>
        </w:rPr>
        <w:t>В 2016 - 2017 учебном году в Красноармейском районе в системе общего образования обучается 66 детей-инвалидов и 467 детей с ограниченными возможностями здоровья (далее именуются - ОВЗ).</w:t>
      </w:r>
    </w:p>
    <w:p w:rsidR="00031C3C" w:rsidRPr="00922811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11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 обучается 1 ребенок-инвалид, обучающийся на дому, что составляет 2 процента от общего количества. 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>Таким образом, для формирования доступной среды жизнедеятельности инвалидов и других МГН в Красноармейском районе в первую очередь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проблемы, консолидировать усилия органов местного самоуправления, общественных организаций, а также юридических лиц всех форм собственности.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>Учитывая потенциальный вклад инвалидов в общее благосостояние, а также активную деятельность общественных организаций инвалидов, формирование доступной среды создаст возможности для полной реализации инвалидами своих прав и свобод, а также будет способствовать полноценному участию инвалидов в жизни Красноармейского района</w:t>
      </w:r>
      <w:r w:rsidR="00D52BE4">
        <w:rPr>
          <w:rFonts w:ascii="Times New Roman" w:hAnsi="Times New Roman" w:cs="Times New Roman"/>
          <w:sz w:val="28"/>
          <w:szCs w:val="28"/>
        </w:rPr>
        <w:t>.</w:t>
      </w:r>
    </w:p>
    <w:p w:rsidR="00031C3C" w:rsidRDefault="00031C3C" w:rsidP="00031C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1C3C" w:rsidRPr="001B09A1" w:rsidRDefault="00031C3C" w:rsidP="00031C3C">
      <w:pPr>
        <w:jc w:val="center"/>
        <w:outlineLvl w:val="1"/>
        <w:rPr>
          <w:bCs/>
          <w:sz w:val="28"/>
          <w:szCs w:val="28"/>
        </w:rPr>
      </w:pPr>
      <w:r w:rsidRPr="001B09A1">
        <w:rPr>
          <w:b/>
          <w:bCs/>
          <w:sz w:val="28"/>
          <w:szCs w:val="28"/>
        </w:rPr>
        <w:t>РАЗДЕЛ II.ОСНОВНЫЕ ЦЕЛИ И ЗАДАЧИ ПРОГРАММЫ</w:t>
      </w:r>
    </w:p>
    <w:p w:rsidR="00031C3C" w:rsidRPr="001B09A1" w:rsidRDefault="00031C3C" w:rsidP="00031C3C">
      <w:pPr>
        <w:rPr>
          <w:b/>
          <w:bCs/>
          <w:color w:val="FF0000"/>
          <w:sz w:val="28"/>
          <w:szCs w:val="28"/>
        </w:rPr>
      </w:pP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>Целью Программы является повышение уровня доступности приоритетных объектов и услуг в приоритетных сферах жизнедеятельности инвалидов и других МГН в Красноармейском районе.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 xml:space="preserve">1) формирование условий для просвещенности граждан в вопросах инвалидности и устранения </w:t>
      </w:r>
      <w:proofErr w:type="spellStart"/>
      <w:r w:rsidRPr="00DA6195">
        <w:rPr>
          <w:rFonts w:ascii="Times New Roman" w:hAnsi="Times New Roman" w:cs="Times New Roman"/>
          <w:sz w:val="28"/>
          <w:szCs w:val="28"/>
        </w:rPr>
        <w:t>отношенческих</w:t>
      </w:r>
      <w:proofErr w:type="spellEnd"/>
      <w:r w:rsidRPr="00DA6195">
        <w:rPr>
          <w:rFonts w:ascii="Times New Roman" w:hAnsi="Times New Roman" w:cs="Times New Roman"/>
          <w:sz w:val="28"/>
          <w:szCs w:val="28"/>
        </w:rPr>
        <w:t xml:space="preserve"> барьеров.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 xml:space="preserve">Это позволит скоординировать деятельность органов местного </w:t>
      </w:r>
      <w:proofErr w:type="spellStart"/>
      <w:r w:rsidRPr="00DA6195">
        <w:rPr>
          <w:rFonts w:ascii="Times New Roman" w:hAnsi="Times New Roman" w:cs="Times New Roman"/>
          <w:sz w:val="28"/>
          <w:szCs w:val="28"/>
        </w:rPr>
        <w:t>саиоуправления</w:t>
      </w:r>
      <w:proofErr w:type="spellEnd"/>
      <w:r w:rsidRPr="00DA6195">
        <w:rPr>
          <w:rFonts w:ascii="Times New Roman" w:hAnsi="Times New Roman" w:cs="Times New Roman"/>
          <w:sz w:val="28"/>
          <w:szCs w:val="28"/>
        </w:rPr>
        <w:t xml:space="preserve"> и общественных организаций инвалидов, организаций различных форм собственности при формировании общественного восприятия проблем инвалидности и МГН.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 xml:space="preserve">Реализация вышеуказанной задачи будет способствовать созданию </w:t>
      </w:r>
      <w:r w:rsidRPr="006D2D6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6" w:history="1">
        <w:r w:rsidRPr="006D2D6F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DA6195">
        <w:rPr>
          <w:rFonts w:ascii="Times New Roman" w:hAnsi="Times New Roman" w:cs="Times New Roman"/>
          <w:sz w:val="28"/>
          <w:szCs w:val="28"/>
        </w:rPr>
        <w:t xml:space="preserve"> о правах инвалидов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>2) оценка состояния доступности приоритетных объектов и услуг в приоритетных сферах жизнедеятельности инвалидов и других МГН;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 xml:space="preserve">3) формирование условий для беспрепятственного доступа инвалидов и других маломобильных групп населения к приоритетным объектам и услугам в </w:t>
      </w:r>
      <w:r w:rsidRPr="00DA6195">
        <w:rPr>
          <w:rFonts w:ascii="Times New Roman" w:hAnsi="Times New Roman" w:cs="Times New Roman"/>
          <w:sz w:val="28"/>
          <w:szCs w:val="28"/>
        </w:rPr>
        <w:lastRenderedPageBreak/>
        <w:t>сфере социальной защиты, здравоохранения, культуры, образования, транспорта, информации и связи, физической культуры и спорта.</w:t>
      </w:r>
    </w:p>
    <w:p w:rsidR="00031C3C" w:rsidRPr="00DA6195" w:rsidRDefault="00031C3C" w:rsidP="0003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>Реализация данной задачи будет способствовать созданию условий для интеграции инвалидов в общество.</w:t>
      </w:r>
    </w:p>
    <w:p w:rsidR="00D52BE4" w:rsidRDefault="00D52BE4" w:rsidP="00031C3C">
      <w:pPr>
        <w:jc w:val="both"/>
        <w:outlineLvl w:val="1"/>
        <w:rPr>
          <w:sz w:val="28"/>
          <w:szCs w:val="28"/>
        </w:rPr>
      </w:pPr>
    </w:p>
    <w:p w:rsidR="00031C3C" w:rsidRPr="00BE58F3" w:rsidRDefault="00031C3C" w:rsidP="00031C3C">
      <w:pPr>
        <w:jc w:val="center"/>
        <w:outlineLvl w:val="1"/>
        <w:rPr>
          <w:b/>
          <w:bCs/>
          <w:sz w:val="28"/>
          <w:szCs w:val="28"/>
        </w:rPr>
      </w:pPr>
      <w:r w:rsidRPr="00BE58F3">
        <w:rPr>
          <w:b/>
          <w:bCs/>
          <w:sz w:val="28"/>
          <w:szCs w:val="28"/>
        </w:rPr>
        <w:t>РАЗДЕЛ III. СРОКИ И ЭТАПЫ РЕАЛИЗАЦИИ ПРОГРАММЫ</w:t>
      </w:r>
    </w:p>
    <w:p w:rsidR="00031C3C" w:rsidRPr="00BE58F3" w:rsidRDefault="00031C3C" w:rsidP="00031C3C">
      <w:pPr>
        <w:jc w:val="center"/>
        <w:rPr>
          <w:bCs/>
          <w:sz w:val="28"/>
          <w:szCs w:val="28"/>
        </w:rPr>
      </w:pPr>
    </w:p>
    <w:p w:rsidR="00031C3C" w:rsidRPr="00BE58F3" w:rsidRDefault="00031C3C" w:rsidP="00031C3C">
      <w:pPr>
        <w:ind w:firstLine="696"/>
        <w:jc w:val="both"/>
        <w:outlineLvl w:val="1"/>
        <w:rPr>
          <w:sz w:val="28"/>
          <w:szCs w:val="28"/>
        </w:rPr>
      </w:pPr>
      <w:r w:rsidRPr="00BE58F3">
        <w:rPr>
          <w:sz w:val="28"/>
          <w:szCs w:val="28"/>
        </w:rPr>
        <w:t>Реализация Программы рассчитана на 20</w:t>
      </w:r>
      <w:r>
        <w:rPr>
          <w:sz w:val="28"/>
          <w:szCs w:val="28"/>
        </w:rPr>
        <w:t>17-2023 годы.</w:t>
      </w:r>
    </w:p>
    <w:p w:rsidR="00031C3C" w:rsidRPr="00DA6195" w:rsidRDefault="00031C3C" w:rsidP="00031C3C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>Отдельные этапы реализации Программы не выделяются.</w:t>
      </w:r>
    </w:p>
    <w:p w:rsidR="00031C3C" w:rsidRPr="00031C3C" w:rsidRDefault="00031C3C" w:rsidP="00031C3C">
      <w:pPr>
        <w:pStyle w:val="ConsPlusTitle"/>
        <w:widowControl/>
        <w:ind w:firstLine="696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1C3C" w:rsidRPr="000E72F4" w:rsidRDefault="00031C3C" w:rsidP="00031C3C">
      <w:pPr>
        <w:jc w:val="center"/>
        <w:outlineLvl w:val="1"/>
        <w:rPr>
          <w:b/>
          <w:bCs/>
          <w:sz w:val="28"/>
          <w:szCs w:val="28"/>
        </w:rPr>
      </w:pPr>
      <w:r w:rsidRPr="000E72F4">
        <w:rPr>
          <w:b/>
          <w:bCs/>
          <w:sz w:val="28"/>
          <w:szCs w:val="28"/>
        </w:rPr>
        <w:t xml:space="preserve">РАЗДЕЛ </w:t>
      </w:r>
      <w:r w:rsidRPr="000E72F4">
        <w:rPr>
          <w:b/>
          <w:bCs/>
          <w:sz w:val="28"/>
          <w:szCs w:val="28"/>
          <w:lang w:val="en-US"/>
        </w:rPr>
        <w:t>I</w:t>
      </w:r>
      <w:r w:rsidRPr="000E72F4">
        <w:rPr>
          <w:b/>
          <w:bCs/>
          <w:sz w:val="28"/>
          <w:szCs w:val="28"/>
        </w:rPr>
        <w:t>V. СИСТЕМА ПРОГРАММНЫХ МЕРОПРИЯТИЙ</w:t>
      </w:r>
    </w:p>
    <w:p w:rsidR="00031C3C" w:rsidRPr="000E72F4" w:rsidRDefault="00031C3C" w:rsidP="00031C3C">
      <w:pPr>
        <w:jc w:val="center"/>
        <w:outlineLvl w:val="1"/>
        <w:rPr>
          <w:b/>
          <w:bCs/>
          <w:sz w:val="28"/>
          <w:szCs w:val="28"/>
        </w:rPr>
      </w:pPr>
    </w:p>
    <w:p w:rsidR="00031C3C" w:rsidRPr="000E72F4" w:rsidRDefault="00031C3C" w:rsidP="00031C3C">
      <w:pPr>
        <w:ind w:firstLine="720"/>
        <w:jc w:val="both"/>
        <w:rPr>
          <w:sz w:val="28"/>
          <w:szCs w:val="28"/>
        </w:rPr>
      </w:pPr>
      <w:r w:rsidRPr="000E72F4">
        <w:rPr>
          <w:sz w:val="28"/>
          <w:szCs w:val="28"/>
        </w:rPr>
        <w:t>Система программных мероприятий включает перечень конкретных мероприятий по основным направлениям программы:</w:t>
      </w:r>
    </w:p>
    <w:p w:rsidR="00031C3C" w:rsidRDefault="00031C3C" w:rsidP="00031C3C">
      <w:pPr>
        <w:ind w:firstLine="720"/>
        <w:jc w:val="both"/>
        <w:rPr>
          <w:color w:val="FF0000"/>
          <w:sz w:val="28"/>
          <w:szCs w:val="28"/>
        </w:rPr>
      </w:pPr>
    </w:p>
    <w:tbl>
      <w:tblPr>
        <w:tblStyle w:val="a8"/>
        <w:tblW w:w="997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127"/>
        <w:gridCol w:w="1417"/>
        <w:gridCol w:w="1418"/>
        <w:gridCol w:w="2319"/>
      </w:tblGrid>
      <w:tr w:rsidR="00031C3C" w:rsidRPr="00D52BE4" w:rsidTr="00D52BE4">
        <w:tc>
          <w:tcPr>
            <w:tcW w:w="567" w:type="dxa"/>
            <w:vMerge w:val="restart"/>
          </w:tcPr>
          <w:p w:rsidR="00031C3C" w:rsidRPr="00D52BE4" w:rsidRDefault="00031C3C" w:rsidP="00031C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962" w:type="dxa"/>
            <w:gridSpan w:val="3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 w:val="restart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31C3C" w:rsidRPr="00D52BE4" w:rsidTr="00D52BE4">
        <w:tc>
          <w:tcPr>
            <w:tcW w:w="567" w:type="dxa"/>
            <w:vMerge/>
          </w:tcPr>
          <w:p w:rsidR="00031C3C" w:rsidRPr="00D52BE4" w:rsidRDefault="00031C3C" w:rsidP="00031C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Нормативно правовой акт</w:t>
            </w: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Испо</w:t>
            </w:r>
            <w:r w:rsidR="00D52BE4">
              <w:rPr>
                <w:rFonts w:ascii="Times New Roman" w:hAnsi="Times New Roman" w:cs="Times New Roman"/>
              </w:rPr>
              <w:t>л</w:t>
            </w:r>
            <w:r w:rsidRPr="00D52BE4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rPr>
          <w:trHeight w:val="3583"/>
        </w:trPr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2BE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4"/>
          </w:tcPr>
          <w:p w:rsidR="00031C3C" w:rsidRPr="00D52BE4" w:rsidRDefault="00031C3C" w:rsidP="0016632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2BE4">
              <w:rPr>
                <w:rFonts w:ascii="Times New Roman" w:hAnsi="Times New Roman" w:cs="Times New Roman"/>
              </w:rPr>
              <w:t xml:space="preserve">Адаптация зданий для доступа инвалидов и других МГН, приспособление входных групп, лестниц, путей движения внутри зданий, зон оказания услуг, оборудование помещений и санитарно-гигиенических комнат поручнями, приобретение и установка пандусов, подъемников, оснащение тактильными плитками, рельефными указателями, звуковыми информаторами, обозначениями по системе Брайля, проведение иных работ, установка информационных табло для глухих и слабослышащих, видеотерминалов, индукционных систем, информационных дисплеев, </w:t>
            </w:r>
            <w:proofErr w:type="spellStart"/>
            <w:r w:rsidRPr="00D52BE4">
              <w:rPr>
                <w:rFonts w:ascii="Times New Roman" w:hAnsi="Times New Roman" w:cs="Times New Roman"/>
              </w:rPr>
              <w:t>видеогидов</w:t>
            </w:r>
            <w:proofErr w:type="spellEnd"/>
            <w:r w:rsidRPr="00D52BE4">
              <w:rPr>
                <w:rFonts w:ascii="Times New Roman" w:hAnsi="Times New Roman" w:cs="Times New Roman"/>
              </w:rPr>
              <w:t>, видеотелефонов и иных</w:t>
            </w:r>
            <w:proofErr w:type="gramEnd"/>
            <w:r w:rsidRPr="00D52BE4">
              <w:rPr>
                <w:rFonts w:ascii="Times New Roman" w:hAnsi="Times New Roman" w:cs="Times New Roman"/>
              </w:rPr>
              <w:t xml:space="preserve"> приспособлений и технических средств, о</w:t>
            </w:r>
            <w:r w:rsidRPr="00D52BE4">
              <w:rPr>
                <w:rFonts w:ascii="Times New Roman" w:eastAsia="Times New Roman" w:hAnsi="Times New Roman" w:cs="Times New Roman"/>
              </w:rPr>
              <w:t>борудование прилегающей к объекту территории и организация специализированных мест для автотранспорта инвалидов на креслах-колясках</w:t>
            </w:r>
            <w:r w:rsidRPr="00D52BE4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319" w:type="dxa"/>
            <w:vMerge w:val="restart"/>
          </w:tcPr>
          <w:p w:rsidR="00031C3C" w:rsidRPr="00D52BE4" w:rsidRDefault="00031C3C" w:rsidP="0016632C">
            <w:pPr>
              <w:rPr>
                <w:rFonts w:ascii="Times New Roman" w:eastAsia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Обеспечение доступности объектов социальной инфраструктуры для всех категорий инвалидов и МГН,</w:t>
            </w:r>
          </w:p>
          <w:p w:rsidR="00031C3C" w:rsidRPr="00D52BE4" w:rsidRDefault="00031C3C" w:rsidP="0016632C">
            <w:pPr>
              <w:rPr>
                <w:rFonts w:ascii="Times New Roman" w:hAnsi="Times New Roman" w:cs="Times New Roman"/>
                <w:b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обеспечение возможности самостоятельного передвижения по прилегающей к объекту территории, посадки в автотранспортное средство и высадки из него, в том числе с использованием кресла-коляски.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в  учреждениях социальной защиты населения</w:t>
            </w:r>
          </w:p>
        </w:tc>
        <w:tc>
          <w:tcPr>
            <w:tcW w:w="2127" w:type="dxa"/>
            <w:vMerge w:val="restart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Федеральный закон от 24.11.1995 г. № 181-ФЗ «О социальной защите инвалидов в РФ»</w:t>
            </w: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Управление социальной защиты населения администрации Красноармейского муниципального района</w:t>
            </w: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в  учреждениях здравоохранения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Муниципальное учреждение «Красноармейская центральная районная больница»</w:t>
            </w: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в учреждениях занятости </w:t>
            </w:r>
            <w:r w:rsidRPr="00D52BE4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Default="00031C3C" w:rsidP="00D52BE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2BE4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Областное казенное </w:t>
            </w:r>
            <w:r w:rsidRPr="00D52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учреждение Центр занятости населения Красноармейского района</w:t>
            </w:r>
          </w:p>
          <w:p w:rsidR="00D52BE4" w:rsidRPr="00D52BE4" w:rsidRDefault="00D52BE4" w:rsidP="00D52BE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в учреждениях физической культуры и спорта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D52B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Комитет по физической культуре и спорту администрации Красноармейского муниципального района;</w:t>
            </w: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rPr>
          <w:trHeight w:val="314"/>
        </w:trPr>
        <w:tc>
          <w:tcPr>
            <w:tcW w:w="567" w:type="dxa"/>
          </w:tcPr>
          <w:p w:rsidR="00031C3C" w:rsidRPr="00D52BE4" w:rsidRDefault="00031C3C" w:rsidP="00031C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в  учреждениях культуры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D52B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МКУ «Управление культуры Красноармейского муниципального района»</w:t>
            </w: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в  образовательных учреждениях 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D52B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D52BE4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D52BE4">
              <w:rPr>
                <w:rFonts w:ascii="Times New Roman" w:eastAsia="Times New Roman" w:hAnsi="Times New Roman" w:cs="Times New Roman"/>
              </w:rPr>
              <w:t xml:space="preserve"> вводом в эксплуатацию новых (прошедших капитальный ремонт или реконструкцию) зданий и помещений с учетом их доступности для инвалидов и МГН</w:t>
            </w:r>
          </w:p>
        </w:tc>
        <w:tc>
          <w:tcPr>
            <w:tcW w:w="212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Федеральный закон от 24.11.1995 г. № 181-ФЗ «О социальной защите инвалидов в РФ»</w:t>
            </w: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Управление строительства и инженерной инфраструктуры администрации Красноармейского муниципального района</w:t>
            </w:r>
            <w:r w:rsidRPr="00D52BE4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Обеспечение доступности объектов социальной инфраструктуры для всех категорий инвалидов и МГН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 xml:space="preserve">Организация и проведение спортивных и культурных мероприятий с участием лиц с ограниченными возможностями здоровья и их сверстников, не имеющих </w:t>
            </w:r>
            <w:r w:rsidRPr="00D52BE4">
              <w:rPr>
                <w:rFonts w:ascii="Times New Roman" w:eastAsia="Times New Roman" w:hAnsi="Times New Roman" w:cs="Times New Roman"/>
              </w:rPr>
              <w:lastRenderedPageBreak/>
              <w:t>инвалидность.</w:t>
            </w:r>
          </w:p>
        </w:tc>
        <w:tc>
          <w:tcPr>
            <w:tcW w:w="2127" w:type="dxa"/>
          </w:tcPr>
          <w:p w:rsidR="00031C3C" w:rsidRPr="00D52BE4" w:rsidRDefault="008138D0" w:rsidP="00D52B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31C3C" w:rsidRPr="00D52BE4">
                <w:rPr>
                  <w:rFonts w:ascii="Times New Roman" w:eastAsia="Times New Roman" w:hAnsi="Times New Roman" w:cs="Times New Roman"/>
                  <w:color w:val="000000"/>
                </w:rPr>
                <w:t>Федеральный закон</w:t>
              </w:r>
            </w:hyperlink>
            <w:r w:rsidR="00031C3C" w:rsidRPr="00D52BE4">
              <w:rPr>
                <w:rFonts w:ascii="Times New Roman" w:eastAsia="Times New Roman" w:hAnsi="Times New Roman" w:cs="Times New Roman"/>
              </w:rPr>
              <w:t xml:space="preserve"> от 24.11.1995 год  № 181-ФЗ «О социальной защите инвалидов в Российской Федерации» </w:t>
            </w:r>
            <w:r w:rsidR="00031C3C" w:rsidRPr="00D52BE4">
              <w:rPr>
                <w:rFonts w:ascii="Times New Roman" w:hAnsi="Times New Roman" w:cs="Times New Roman"/>
              </w:rPr>
              <w:t xml:space="preserve">Муниципальная программа «Развитие физической </w:t>
            </w:r>
            <w:r w:rsidR="00031C3C" w:rsidRPr="00D52BE4">
              <w:rPr>
                <w:rFonts w:ascii="Times New Roman" w:hAnsi="Times New Roman" w:cs="Times New Roman"/>
              </w:rPr>
              <w:lastRenderedPageBreak/>
              <w:t>культуры и спорта в Красноармейском муниципальном районе на 2014 – 2016 годы»</w:t>
            </w: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Июнь, сентябрь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МКУ «Управление культуры Красноармейского муниципального района»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 xml:space="preserve">Увеличение количества инвалидов из числа граждан с ограниченными возможностями здоровья, привлеченных к участию </w:t>
            </w:r>
            <w:proofErr w:type="gramStart"/>
            <w:r w:rsidRPr="00D52BE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52BE4">
              <w:rPr>
                <w:rFonts w:ascii="Times New Roman" w:eastAsia="Times New Roman" w:hAnsi="Times New Roman" w:cs="Times New Roman"/>
              </w:rPr>
              <w:t xml:space="preserve"> социокультурных и спортивных мероприятий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Предоставление реабилитационных услуг на базе учреждений социальной защиты для инвалидов, в том числе, детей-инвалидов</w:t>
            </w:r>
          </w:p>
        </w:tc>
        <w:tc>
          <w:tcPr>
            <w:tcW w:w="212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Приказ Министерства социальных отношений Челябинской области № 233 от 08.04.2016 г. </w:t>
            </w: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Постоянно 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Красноармейского муниципального района 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Повышение уровня доступности и качества услуг для инвалидов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Default="00031C3C" w:rsidP="0016632C">
            <w:pPr>
              <w:rPr>
                <w:rFonts w:ascii="Times New Roman" w:eastAsia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Участие в областных мероприятиях (конкурсах, фестивалях и т.д.), проводимых для инвалидов, в том числе для детей инвалидов</w:t>
            </w:r>
          </w:p>
          <w:p w:rsidR="00D52BE4" w:rsidRPr="00D52BE4" w:rsidRDefault="00D52BE4" w:rsidP="00166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E4">
              <w:rPr>
                <w:rFonts w:ascii="Times New Roman" w:hAnsi="Times New Roman" w:cs="Times New Roman"/>
                <w:color w:val="000000"/>
              </w:rPr>
              <w:t xml:space="preserve">Пан работы </w:t>
            </w:r>
            <w:r w:rsidRPr="00D52BE4">
              <w:rPr>
                <w:rFonts w:ascii="Times New Roman" w:hAnsi="Times New Roman" w:cs="Times New Roman"/>
              </w:rPr>
              <w:t>МКУ «Управление культуры Красноармейского муниципального района»;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  <w:color w:val="000000"/>
              </w:rPr>
              <w:t>Муниципальная программа  «Развитие и сохранение Культуры Красноармейского муниципального района» на 2014-2020 годы</w:t>
            </w: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Ежегодно по плану мероприятий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МКУ «Управление культуры Красноармейского муниципального района»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Повышение доступности услуг учреждений культуры для инвалидов и МГН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Проведение мероприятий по развитию информатизации библиотек в целях обеспечения доступности услуг для инвалидов и лиц с ограниченными возможностями здоровья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2018-2023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МКУ «Управление культуры Красноармейского муниципального района»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Повышение доступности библиотечных услуг учреждений культуры для инвалидов и МГН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eastAsia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Внедрение методик и технологий, обеспечивающих возможности ознакомления инвалидов с музейными экспозициями, включая аудио и </w:t>
            </w:r>
            <w:proofErr w:type="spellStart"/>
            <w:r w:rsidRPr="00D52BE4">
              <w:rPr>
                <w:rFonts w:ascii="Times New Roman" w:hAnsi="Times New Roman" w:cs="Times New Roman"/>
              </w:rPr>
              <w:t>видеогиды</w:t>
            </w:r>
            <w:proofErr w:type="spellEnd"/>
            <w:r w:rsidRPr="00D52BE4">
              <w:rPr>
                <w:rFonts w:ascii="Times New Roman" w:hAnsi="Times New Roman" w:cs="Times New Roman"/>
              </w:rPr>
              <w:t xml:space="preserve">, тактильные поверхности пола и стен, </w:t>
            </w:r>
            <w:proofErr w:type="gramStart"/>
            <w:r w:rsidRPr="00D52BE4">
              <w:rPr>
                <w:rFonts w:ascii="Times New Roman" w:hAnsi="Times New Roman" w:cs="Times New Roman"/>
              </w:rPr>
              <w:t>штрих-коды</w:t>
            </w:r>
            <w:proofErr w:type="gramEnd"/>
            <w:r w:rsidRPr="00D52BE4">
              <w:rPr>
                <w:rFonts w:ascii="Times New Roman" w:hAnsi="Times New Roman" w:cs="Times New Roman"/>
              </w:rPr>
              <w:t xml:space="preserve"> с информацией об объекте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МКУ «Управление культуры Красноармейского муниципального района»;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МУ «ККМ </w:t>
            </w:r>
            <w:proofErr w:type="spellStart"/>
            <w:r w:rsidRPr="00D52BE4">
              <w:rPr>
                <w:rFonts w:ascii="Times New Roman" w:hAnsi="Times New Roman" w:cs="Times New Roman"/>
              </w:rPr>
              <w:t>им.В.К</w:t>
            </w:r>
            <w:proofErr w:type="spellEnd"/>
            <w:r w:rsidRPr="00D52BE4">
              <w:rPr>
                <w:rFonts w:ascii="Times New Roman" w:hAnsi="Times New Roman" w:cs="Times New Roman"/>
              </w:rPr>
              <w:t>. Егорова»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1C3C" w:rsidRPr="00D52BE4" w:rsidTr="00D52BE4">
        <w:trPr>
          <w:trHeight w:val="3341"/>
        </w:trPr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Создание условий по укреплению материально-технической базы учреждений культуры в целях обеспечения доступности услуг для инвалидов и лиц с ограниченными возможностями здоровья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МКУ «Управление культуры Красноармейского муниципального района»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Повышение уровня доступности и качества услуг  для людей с ограниченными возможностями здоровья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Охват медицинской реабилитацией пациентов от числа нуждающихся после оказания специализированной медицинской помощи</w:t>
            </w:r>
          </w:p>
        </w:tc>
        <w:tc>
          <w:tcPr>
            <w:tcW w:w="2127" w:type="dxa"/>
            <w:vMerge w:val="restart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Государственная программа Челябинской области «Развитие здравоохранения Челябинской области» на 2015 - 2017 годы</w:t>
            </w: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  <w:vMerge w:val="restart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Муниципальное учреждение «Красноармейская центральная районная больница»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E4">
              <w:rPr>
                <w:rFonts w:ascii="Times New Roman" w:hAnsi="Times New Roman" w:cs="Times New Roman"/>
              </w:rPr>
              <w:t>Повышение доступности  медицинской реабилитацией пациентов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ind w:firstLine="26"/>
              <w:jc w:val="both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Охват медицинской реабилитацией детей-инвалидов от числа нуждающихся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031C3C" w:rsidRPr="00D52BE4" w:rsidRDefault="00031C3C" w:rsidP="0016632C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Повышение доступности  медицинской реабилитацией детей-инвалидов от числа нуждающихся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E4">
              <w:rPr>
                <w:rFonts w:ascii="Times New Roman" w:hAnsi="Times New Roman" w:cs="Times New Roman"/>
              </w:rPr>
              <w:t>Обеспеченность койками для оказания паллиативной помощи взрослым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E4">
              <w:rPr>
                <w:rFonts w:ascii="Times New Roman" w:hAnsi="Times New Roman" w:cs="Times New Roman"/>
              </w:rPr>
              <w:t>Повышение обеспеченности койками для оказания паллиативной помощи взрослым</w:t>
            </w: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  <w:b/>
                <w:bCs/>
              </w:rPr>
            </w:pPr>
            <w:r w:rsidRPr="00D52BE4">
              <w:rPr>
                <w:rFonts w:ascii="Times New Roman" w:hAnsi="Times New Roman" w:cs="Times New Roman"/>
              </w:rPr>
              <w:t xml:space="preserve">Повышение квалификации руководящих и педагогических работников </w:t>
            </w:r>
            <w:r w:rsidRPr="00D52BE4">
              <w:rPr>
                <w:rFonts w:ascii="Times New Roman" w:hAnsi="Times New Roman" w:cs="Times New Roman"/>
                <w:shd w:val="clear" w:color="auto" w:fill="FFFFFF"/>
              </w:rPr>
              <w:t>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2127" w:type="dxa"/>
            <w:vMerge w:val="restart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План работы Управления образования; Программа «Поддержка и развитие образования в Красноармейском муниципальном районе на 2014-2020 годы», утвержденная постановлением администрации Красноармейского муниципального района от 29. 11.2013 года №1403.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Ежегодно 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  <w:vMerge w:val="restart"/>
          </w:tcPr>
          <w:p w:rsidR="00031C3C" w:rsidRPr="00D52BE4" w:rsidRDefault="00031C3C" w:rsidP="0016632C">
            <w:pPr>
              <w:pStyle w:val="a7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Управление образования администрации Красноармейского муниципального района; 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 w:val="restart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Увеличение доли руководящих и педагогических работников учреждений, эффективно использующих современные образовательные технологии (в том числе информационно-коммуникационные технологии), в общей численности руководящих и педагогических работников образовательных организаций</w:t>
            </w:r>
          </w:p>
        </w:tc>
      </w:tr>
      <w:tr w:rsidR="00031C3C" w:rsidRPr="00D52BE4" w:rsidTr="00D52BE4">
        <w:trPr>
          <w:trHeight w:val="342"/>
        </w:trPr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  <w:b/>
                <w:bCs/>
              </w:rPr>
            </w:pPr>
            <w:r w:rsidRPr="00D52BE4">
              <w:rPr>
                <w:rFonts w:ascii="Times New Roman" w:hAnsi="Times New Roman" w:cs="Times New Roman"/>
              </w:rPr>
              <w:t xml:space="preserve">Повышение квалификации руководящих и педагогических работников </w:t>
            </w:r>
            <w:r w:rsidRPr="00D52BE4">
              <w:rPr>
                <w:rFonts w:ascii="Times New Roman" w:hAnsi="Times New Roman" w:cs="Times New Roman"/>
                <w:shd w:val="clear" w:color="auto" w:fill="FFFFFF"/>
              </w:rPr>
              <w:t xml:space="preserve">по вопросам внедрения </w:t>
            </w:r>
            <w:r w:rsidRPr="00D52B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Ежегодно 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Повышение квалификации руководящих и педагогических работников </w:t>
            </w:r>
            <w:r w:rsidRPr="00D52BE4">
              <w:rPr>
                <w:rFonts w:ascii="Times New Roman" w:hAnsi="Times New Roman" w:cs="Times New Roman"/>
                <w:shd w:val="clear" w:color="auto" w:fill="FFFFFF"/>
              </w:rPr>
              <w:t>по вопросам инклюзивного образования детей с ограниченными возможностями здоровья</w:t>
            </w:r>
          </w:p>
        </w:tc>
        <w:tc>
          <w:tcPr>
            <w:tcW w:w="2127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 xml:space="preserve">Ежегодно </w:t>
            </w:r>
          </w:p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3C" w:rsidRPr="00D52BE4" w:rsidTr="00D52BE4">
        <w:tc>
          <w:tcPr>
            <w:tcW w:w="567" w:type="dxa"/>
          </w:tcPr>
          <w:p w:rsidR="00031C3C" w:rsidRPr="00D52BE4" w:rsidRDefault="00031C3C" w:rsidP="00031C3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C3C" w:rsidRPr="00D52BE4" w:rsidRDefault="00031C3C" w:rsidP="001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Трудоустройство инвалидов по квоте в организации и предприятия района</w:t>
            </w:r>
          </w:p>
        </w:tc>
        <w:tc>
          <w:tcPr>
            <w:tcW w:w="2127" w:type="dxa"/>
          </w:tcPr>
          <w:p w:rsidR="00031C3C" w:rsidRPr="00D52BE4" w:rsidRDefault="00031C3C" w:rsidP="00166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Государственная программа Челябинской области «Доступная среда» на 2016-2020 годы</w:t>
            </w:r>
          </w:p>
        </w:tc>
        <w:tc>
          <w:tcPr>
            <w:tcW w:w="1417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418" w:type="dxa"/>
          </w:tcPr>
          <w:p w:rsidR="00031C3C" w:rsidRPr="00D52BE4" w:rsidRDefault="00031C3C" w:rsidP="00D52BE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2BE4">
              <w:rPr>
                <w:rFonts w:ascii="Times New Roman" w:hAnsi="Times New Roman" w:cs="Times New Roman"/>
                <w:sz w:val="22"/>
                <w:szCs w:val="22"/>
              </w:rPr>
              <w:t>Областное казенное учреждение Центр занятости населения Красноармейского района</w:t>
            </w:r>
          </w:p>
        </w:tc>
        <w:tc>
          <w:tcPr>
            <w:tcW w:w="2319" w:type="dxa"/>
          </w:tcPr>
          <w:p w:rsidR="00031C3C" w:rsidRPr="00D52BE4" w:rsidRDefault="00031C3C" w:rsidP="0016632C">
            <w:pPr>
              <w:jc w:val="center"/>
              <w:rPr>
                <w:rFonts w:ascii="Times New Roman" w:hAnsi="Times New Roman" w:cs="Times New Roman"/>
              </w:rPr>
            </w:pPr>
            <w:r w:rsidRPr="00D52BE4">
              <w:rPr>
                <w:rFonts w:ascii="Times New Roman" w:eastAsia="Times New Roman" w:hAnsi="Times New Roman" w:cs="Times New Roman"/>
              </w:rPr>
              <w:t>Повышение доступности услуг учреждения для инвалидов и МГН</w:t>
            </w:r>
          </w:p>
        </w:tc>
      </w:tr>
    </w:tbl>
    <w:p w:rsidR="00D52BE4" w:rsidRDefault="00D52BE4" w:rsidP="00D52BE4">
      <w:pPr>
        <w:outlineLvl w:val="1"/>
        <w:rPr>
          <w:b/>
          <w:bCs/>
          <w:sz w:val="28"/>
          <w:szCs w:val="28"/>
        </w:rPr>
      </w:pPr>
    </w:p>
    <w:p w:rsidR="00031C3C" w:rsidRPr="005F3157" w:rsidRDefault="00031C3C" w:rsidP="00031C3C">
      <w:pPr>
        <w:jc w:val="center"/>
        <w:outlineLvl w:val="1"/>
        <w:rPr>
          <w:b/>
          <w:bCs/>
          <w:sz w:val="28"/>
          <w:szCs w:val="28"/>
        </w:rPr>
      </w:pPr>
      <w:r w:rsidRPr="005F3157">
        <w:rPr>
          <w:b/>
          <w:bCs/>
          <w:sz w:val="28"/>
          <w:szCs w:val="28"/>
        </w:rPr>
        <w:t>РАЗДЕЛ V. РЕСУРСНОЕ ОБЕСПЕЧЕНИЕ ПРОГРАММЫ</w:t>
      </w:r>
    </w:p>
    <w:p w:rsidR="00031C3C" w:rsidRPr="005F3157" w:rsidRDefault="00031C3C" w:rsidP="00031C3C">
      <w:pPr>
        <w:jc w:val="center"/>
        <w:outlineLvl w:val="1"/>
        <w:rPr>
          <w:b/>
          <w:bCs/>
          <w:color w:val="FF0000"/>
          <w:sz w:val="28"/>
          <w:szCs w:val="28"/>
        </w:rPr>
      </w:pPr>
    </w:p>
    <w:p w:rsidR="00031C3C" w:rsidRDefault="00031C3C" w:rsidP="00D52BE4">
      <w:pPr>
        <w:tabs>
          <w:tab w:val="left" w:pos="660"/>
        </w:tabs>
        <w:ind w:firstLine="709"/>
        <w:jc w:val="both"/>
        <w:rPr>
          <w:bCs/>
          <w:sz w:val="28"/>
          <w:szCs w:val="28"/>
        </w:rPr>
      </w:pPr>
      <w:r w:rsidRPr="005F3157">
        <w:rPr>
          <w:bCs/>
          <w:sz w:val="28"/>
          <w:szCs w:val="28"/>
        </w:rPr>
        <w:t>Программа реализуется в 201</w:t>
      </w:r>
      <w:r>
        <w:rPr>
          <w:bCs/>
          <w:sz w:val="28"/>
          <w:szCs w:val="28"/>
        </w:rPr>
        <w:t>7</w:t>
      </w:r>
      <w:r w:rsidRPr="005F3157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</w:t>
      </w:r>
      <w:r w:rsidRPr="005F3157">
        <w:rPr>
          <w:bCs/>
          <w:sz w:val="28"/>
          <w:szCs w:val="28"/>
        </w:rPr>
        <w:t xml:space="preserve"> годах.  </w:t>
      </w:r>
    </w:p>
    <w:p w:rsidR="00031C3C" w:rsidRDefault="00031C3C" w:rsidP="00D52BE4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57">
        <w:rPr>
          <w:rFonts w:ascii="Times New Roman" w:hAnsi="Times New Roman" w:cs="Times New Roman"/>
          <w:bCs/>
          <w:sz w:val="28"/>
          <w:szCs w:val="28"/>
        </w:rPr>
        <w:t xml:space="preserve">Потребность в финансовых ресурсах составляет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52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031C3C" w:rsidRPr="005F3157" w:rsidRDefault="00031C3C" w:rsidP="00D52BE4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финансовых ресурсах и о</w:t>
      </w:r>
      <w:r w:rsidRPr="005F3157">
        <w:rPr>
          <w:sz w:val="28"/>
          <w:szCs w:val="28"/>
        </w:rPr>
        <w:t>бъемы финансирования Программы подлежат ежегодному уточнению исходя из возможностей бюджета на соответствующий финансовый год.</w:t>
      </w:r>
    </w:p>
    <w:p w:rsidR="00031C3C" w:rsidRDefault="00031C3C" w:rsidP="00031C3C">
      <w:pPr>
        <w:ind w:firstLine="567"/>
        <w:jc w:val="center"/>
        <w:rPr>
          <w:b/>
          <w:color w:val="FF0000"/>
          <w:sz w:val="28"/>
          <w:szCs w:val="28"/>
        </w:rPr>
      </w:pPr>
    </w:p>
    <w:p w:rsidR="00031C3C" w:rsidRPr="005F3157" w:rsidRDefault="00031C3C" w:rsidP="00031C3C">
      <w:pPr>
        <w:jc w:val="center"/>
        <w:outlineLvl w:val="1"/>
        <w:rPr>
          <w:b/>
          <w:sz w:val="28"/>
          <w:szCs w:val="28"/>
        </w:rPr>
      </w:pPr>
      <w:r w:rsidRPr="005F3157">
        <w:rPr>
          <w:b/>
          <w:sz w:val="28"/>
          <w:szCs w:val="28"/>
        </w:rPr>
        <w:t>РАЗДЕЛ VI. ОРГАНИЗАЦИЯ УПРАВЛЕНИЯ И МЕХАНИЗМ РЕАЛИЗАЦИИ ПРОГРАММЫ</w:t>
      </w:r>
    </w:p>
    <w:p w:rsidR="00031C3C" w:rsidRPr="005F3157" w:rsidRDefault="00031C3C" w:rsidP="00031C3C">
      <w:pPr>
        <w:ind w:firstLine="540"/>
        <w:jc w:val="both"/>
        <w:outlineLvl w:val="1"/>
        <w:rPr>
          <w:color w:val="FF0000"/>
          <w:sz w:val="28"/>
          <w:szCs w:val="28"/>
        </w:rPr>
      </w:pPr>
    </w:p>
    <w:p w:rsidR="00031C3C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2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D52BE4">
        <w:rPr>
          <w:rFonts w:ascii="Times New Roman" w:hAnsi="Times New Roman" w:cs="Times New Roman"/>
          <w:sz w:val="28"/>
          <w:szCs w:val="28"/>
        </w:rPr>
        <w:t>а</w:t>
      </w:r>
      <w:r w:rsidRPr="00D2382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D238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C3C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2B">
        <w:rPr>
          <w:rFonts w:ascii="Times New Roman" w:hAnsi="Times New Roman" w:cs="Times New Roman"/>
          <w:sz w:val="28"/>
          <w:szCs w:val="28"/>
        </w:rPr>
        <w:t>Коо</w:t>
      </w:r>
      <w:r>
        <w:rPr>
          <w:rFonts w:ascii="Times New Roman" w:hAnsi="Times New Roman" w:cs="Times New Roman"/>
          <w:sz w:val="28"/>
          <w:szCs w:val="28"/>
        </w:rPr>
        <w:t>рдинацию и контроль реализации</w:t>
      </w:r>
      <w:r w:rsidRPr="00D2382B">
        <w:rPr>
          <w:rFonts w:ascii="Times New Roman" w:hAnsi="Times New Roman" w:cs="Times New Roman"/>
          <w:sz w:val="28"/>
          <w:szCs w:val="28"/>
        </w:rPr>
        <w:t xml:space="preserve"> </w:t>
      </w:r>
      <w:r w:rsidRPr="005F315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2382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5F3157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F3157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Челябинской области (далее УСЗН). </w:t>
      </w:r>
    </w:p>
    <w:p w:rsidR="00031C3C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E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C3C" w:rsidRPr="000C7EFE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FE">
        <w:rPr>
          <w:rFonts w:ascii="Times New Roman" w:hAnsi="Times New Roman" w:cs="Times New Roman"/>
          <w:sz w:val="28"/>
          <w:szCs w:val="28"/>
        </w:rPr>
        <w:t xml:space="preserve">- организуют исполнение мероприятий Программы </w:t>
      </w:r>
    </w:p>
    <w:p w:rsidR="00031C3C" w:rsidRPr="000C7EFE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FE">
        <w:rPr>
          <w:rFonts w:ascii="Times New Roman" w:hAnsi="Times New Roman" w:cs="Times New Roman"/>
          <w:sz w:val="28"/>
          <w:szCs w:val="28"/>
        </w:rPr>
        <w:t>- разрабатывают в пределах своей компетенции правовые акты, необходимые для реализации Программы;</w:t>
      </w:r>
    </w:p>
    <w:p w:rsidR="00031C3C" w:rsidRPr="000C7EFE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FE">
        <w:rPr>
          <w:rFonts w:ascii="Times New Roman" w:hAnsi="Times New Roman" w:cs="Times New Roman"/>
          <w:sz w:val="28"/>
          <w:szCs w:val="28"/>
        </w:rPr>
        <w:lastRenderedPageBreak/>
        <w:t>- осуществляют ведение отчетности о реализации Программы;</w:t>
      </w:r>
    </w:p>
    <w:p w:rsidR="00031C3C" w:rsidRPr="000C7EFE" w:rsidRDefault="00D52BE4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C3C" w:rsidRPr="000C7EFE">
        <w:rPr>
          <w:rFonts w:ascii="Times New Roman" w:hAnsi="Times New Roman" w:cs="Times New Roman"/>
          <w:sz w:val="28"/>
          <w:szCs w:val="28"/>
        </w:rPr>
        <w:t>направляют в УСЗН ежегодно, до 20 января, доклад о ходе работ по выполнению Программы и использованию финансовых средств;</w:t>
      </w:r>
    </w:p>
    <w:p w:rsidR="00031C3C" w:rsidRPr="000C7EFE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FE">
        <w:rPr>
          <w:rFonts w:ascii="Times New Roman" w:hAnsi="Times New Roman" w:cs="Times New Roman"/>
          <w:sz w:val="28"/>
          <w:szCs w:val="28"/>
        </w:rPr>
        <w:t>- несут ответственность за качественную и своевременную реализацию мероприятий Программы, обеспечивают эффективное использование средств, выделяемых на их реализацию;</w:t>
      </w:r>
    </w:p>
    <w:p w:rsidR="00031C3C" w:rsidRPr="000C7EFE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FE">
        <w:rPr>
          <w:rFonts w:ascii="Times New Roman" w:hAnsi="Times New Roman" w:cs="Times New Roman"/>
          <w:sz w:val="28"/>
          <w:szCs w:val="28"/>
        </w:rPr>
        <w:t>- разрабатывают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031C3C" w:rsidRPr="000C7EFE" w:rsidRDefault="00031C3C" w:rsidP="00D52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FE">
        <w:rPr>
          <w:rFonts w:ascii="Times New Roman" w:hAnsi="Times New Roman" w:cs="Times New Roman"/>
          <w:sz w:val="28"/>
          <w:szCs w:val="28"/>
        </w:rPr>
        <w:t>- ежегодно уточняют перечень мероприятий Программы на очередной финансовый год и расходы по мероприятиям Программы.</w:t>
      </w:r>
    </w:p>
    <w:p w:rsidR="00031C3C" w:rsidRPr="005F3157" w:rsidRDefault="00031C3C" w:rsidP="00D52B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157">
        <w:rPr>
          <w:color w:val="000000"/>
          <w:sz w:val="28"/>
          <w:szCs w:val="28"/>
        </w:rPr>
        <w:t>При внесении изменений и дополнений в Программу УСЗН организует соответствующую работу в порядке, установленном действующим законодательством.</w:t>
      </w:r>
    </w:p>
    <w:p w:rsidR="00031C3C" w:rsidRPr="005F3157" w:rsidRDefault="00031C3C" w:rsidP="00D52BE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5F3157">
        <w:rPr>
          <w:sz w:val="28"/>
          <w:szCs w:val="28"/>
        </w:rPr>
        <w:t>УСЗН</w:t>
      </w:r>
      <w:r w:rsidRPr="005F3157">
        <w:rPr>
          <w:color w:val="000000"/>
          <w:sz w:val="28"/>
          <w:szCs w:val="28"/>
        </w:rPr>
        <w:t xml:space="preserve"> ежегодно готовит отчет о ходе реализации Программы, запрашивает у соисполнителей информацию, необходимую для подготовки годового отчета.</w:t>
      </w:r>
    </w:p>
    <w:p w:rsidR="00031C3C" w:rsidRPr="005F3157" w:rsidRDefault="00031C3C" w:rsidP="00D52BE4">
      <w:pPr>
        <w:shd w:val="clear" w:color="auto" w:fill="FFFFFF"/>
        <w:ind w:firstLine="709"/>
        <w:jc w:val="both"/>
        <w:rPr>
          <w:sz w:val="28"/>
          <w:szCs w:val="28"/>
        </w:rPr>
      </w:pPr>
      <w:r w:rsidRPr="005F3157">
        <w:rPr>
          <w:sz w:val="28"/>
          <w:szCs w:val="28"/>
        </w:rPr>
        <w:t>УСЗН ежегодно до 1 февраля направляет в управление экономического прогнозирования администрации района доклад о ходе выполнения программы и эффективности использования бюджетных средств, анализ эффективности проведения мероприятий Программы, расходования средств, а также определения промежуточных результатов Программы.</w:t>
      </w:r>
    </w:p>
    <w:p w:rsidR="00031C3C" w:rsidRDefault="00031C3C" w:rsidP="00D52BE4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5F3157">
        <w:rPr>
          <w:color w:val="000000"/>
          <w:sz w:val="28"/>
          <w:szCs w:val="28"/>
        </w:rPr>
        <w:t>Ход и результаты реализации Программы подлежат размещению на официальном сайте УСЗН в разделе Программы.</w:t>
      </w:r>
    </w:p>
    <w:p w:rsidR="00031C3C" w:rsidRDefault="00031C3C" w:rsidP="00031C3C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031C3C" w:rsidRDefault="00031C3C" w:rsidP="00031C3C">
      <w:pPr>
        <w:ind w:firstLine="851"/>
        <w:jc w:val="both"/>
        <w:outlineLvl w:val="1"/>
        <w:rPr>
          <w:color w:val="FF0000"/>
          <w:sz w:val="28"/>
          <w:szCs w:val="28"/>
        </w:rPr>
      </w:pPr>
    </w:p>
    <w:p w:rsidR="00031C3C" w:rsidRPr="005F3157" w:rsidRDefault="00031C3C" w:rsidP="00031C3C">
      <w:pPr>
        <w:ind w:firstLine="851"/>
        <w:jc w:val="both"/>
        <w:outlineLvl w:val="1"/>
        <w:rPr>
          <w:color w:val="FF0000"/>
          <w:sz w:val="28"/>
          <w:szCs w:val="28"/>
        </w:rPr>
      </w:pPr>
    </w:p>
    <w:p w:rsidR="00031C3C" w:rsidRDefault="00031C3C" w:rsidP="00031C3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031C3C" w:rsidSect="00D52BE4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031C3C" w:rsidRPr="006D56C6" w:rsidRDefault="00031C3C" w:rsidP="00031C3C">
      <w:pPr>
        <w:pStyle w:val="ConsNormal"/>
        <w:ind w:right="0"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D56C6">
        <w:rPr>
          <w:rFonts w:ascii="Times New Roman" w:hAnsi="Times New Roman" w:cs="Times New Roman"/>
          <w:b/>
          <w:sz w:val="28"/>
          <w:szCs w:val="28"/>
        </w:rPr>
        <w:lastRenderedPageBreak/>
        <w:t>РАЗДЕЛ VII. ОЖИД</w:t>
      </w:r>
      <w:r w:rsidRPr="006D56C6">
        <w:rPr>
          <w:rFonts w:ascii="Times New Roman" w:hAnsi="Times New Roman" w:cs="Times New Roman"/>
          <w:b/>
          <w:color w:val="000000"/>
          <w:sz w:val="28"/>
          <w:szCs w:val="28"/>
        </w:rPr>
        <w:t>АЕМЫЕ РЕЗУЛЬТАТЫ РЕАЛИЗАЦИИ ПРОГРАММЫ</w:t>
      </w:r>
    </w:p>
    <w:p w:rsidR="00031C3C" w:rsidRPr="006D56C6" w:rsidRDefault="00031C3C" w:rsidP="00031C3C">
      <w:pPr>
        <w:jc w:val="center"/>
        <w:outlineLvl w:val="1"/>
        <w:rPr>
          <w:color w:val="FF0000"/>
          <w:sz w:val="28"/>
          <w:szCs w:val="28"/>
        </w:rPr>
      </w:pPr>
    </w:p>
    <w:p w:rsidR="00031C3C" w:rsidRDefault="00031C3C" w:rsidP="00031C3C">
      <w:pPr>
        <w:ind w:firstLine="708"/>
        <w:jc w:val="both"/>
        <w:outlineLvl w:val="1"/>
        <w:rPr>
          <w:sz w:val="28"/>
          <w:szCs w:val="28"/>
        </w:rPr>
      </w:pPr>
      <w:r w:rsidRPr="006D56C6">
        <w:rPr>
          <w:color w:val="000000"/>
          <w:sz w:val="28"/>
          <w:szCs w:val="28"/>
        </w:rPr>
        <w:t>В результате реализации мероприятий Программы будут достигнуты следующие индикативные показатели. (Т</w:t>
      </w:r>
      <w:r w:rsidRPr="006D56C6">
        <w:rPr>
          <w:sz w:val="28"/>
          <w:szCs w:val="28"/>
        </w:rPr>
        <w:t>аблица 2)</w:t>
      </w:r>
    </w:p>
    <w:p w:rsidR="00D52BE4" w:rsidRPr="006D56C6" w:rsidRDefault="00D52BE4" w:rsidP="00031C3C">
      <w:pPr>
        <w:ind w:firstLine="708"/>
        <w:jc w:val="both"/>
        <w:outlineLvl w:val="1"/>
        <w:rPr>
          <w:sz w:val="28"/>
          <w:szCs w:val="28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709"/>
        <w:gridCol w:w="960"/>
        <w:gridCol w:w="959"/>
        <w:gridCol w:w="1058"/>
        <w:gridCol w:w="850"/>
        <w:gridCol w:w="850"/>
        <w:gridCol w:w="850"/>
        <w:gridCol w:w="850"/>
      </w:tblGrid>
      <w:tr w:rsidR="00031C3C" w:rsidRPr="006D56C6" w:rsidTr="0016632C">
        <w:trPr>
          <w:tblHeader/>
        </w:trPr>
        <w:tc>
          <w:tcPr>
            <w:tcW w:w="567" w:type="dxa"/>
            <w:vMerge w:val="restart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№</w:t>
            </w:r>
          </w:p>
        </w:tc>
        <w:tc>
          <w:tcPr>
            <w:tcW w:w="7797" w:type="dxa"/>
            <w:vMerge w:val="restart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52BE4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Ед.</w:t>
            </w:r>
          </w:p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изм.</w:t>
            </w:r>
          </w:p>
        </w:tc>
        <w:tc>
          <w:tcPr>
            <w:tcW w:w="6377" w:type="dxa"/>
            <w:gridSpan w:val="7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031C3C" w:rsidRPr="006D56C6" w:rsidTr="0016632C">
        <w:trPr>
          <w:cantSplit/>
          <w:trHeight w:val="1790"/>
          <w:tblHeader/>
        </w:trPr>
        <w:tc>
          <w:tcPr>
            <w:tcW w:w="567" w:type="dxa"/>
            <w:vMerge/>
            <w:vAlign w:val="center"/>
          </w:tcPr>
          <w:p w:rsidR="00031C3C" w:rsidRPr="006D56C6" w:rsidRDefault="00031C3C" w:rsidP="001663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97" w:type="dxa"/>
            <w:vMerge/>
            <w:vAlign w:val="center"/>
          </w:tcPr>
          <w:p w:rsidR="00031C3C" w:rsidRPr="006D56C6" w:rsidRDefault="00031C3C" w:rsidP="0016632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31C3C" w:rsidRPr="006D56C6" w:rsidRDefault="00031C3C" w:rsidP="0016632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031C3C" w:rsidRPr="006621E9" w:rsidRDefault="00031C3C" w:rsidP="0016632C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>2017 год (прогноз)</w:t>
            </w:r>
          </w:p>
        </w:tc>
        <w:tc>
          <w:tcPr>
            <w:tcW w:w="959" w:type="dxa"/>
            <w:textDirection w:val="btLr"/>
            <w:vAlign w:val="center"/>
          </w:tcPr>
          <w:p w:rsidR="00031C3C" w:rsidRPr="006621E9" w:rsidRDefault="00031C3C" w:rsidP="0016632C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>2018 год (прогноз)</w:t>
            </w:r>
          </w:p>
        </w:tc>
        <w:tc>
          <w:tcPr>
            <w:tcW w:w="1058" w:type="dxa"/>
            <w:textDirection w:val="btLr"/>
            <w:vAlign w:val="center"/>
          </w:tcPr>
          <w:p w:rsidR="00031C3C" w:rsidRPr="006621E9" w:rsidRDefault="00031C3C" w:rsidP="0016632C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>2019 год (прогноз)</w:t>
            </w:r>
          </w:p>
        </w:tc>
        <w:tc>
          <w:tcPr>
            <w:tcW w:w="850" w:type="dxa"/>
            <w:textDirection w:val="btLr"/>
            <w:vAlign w:val="center"/>
          </w:tcPr>
          <w:p w:rsidR="00031C3C" w:rsidRPr="006621E9" w:rsidRDefault="00031C3C" w:rsidP="0016632C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621E9">
              <w:rPr>
                <w:sz w:val="18"/>
                <w:szCs w:val="18"/>
              </w:rPr>
              <w:t xml:space="preserve"> год (прогноз)</w:t>
            </w:r>
          </w:p>
        </w:tc>
        <w:tc>
          <w:tcPr>
            <w:tcW w:w="850" w:type="dxa"/>
            <w:textDirection w:val="btLr"/>
            <w:vAlign w:val="center"/>
          </w:tcPr>
          <w:p w:rsidR="00031C3C" w:rsidRPr="006621E9" w:rsidRDefault="00031C3C" w:rsidP="0016632C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6621E9">
              <w:rPr>
                <w:sz w:val="18"/>
                <w:szCs w:val="18"/>
              </w:rPr>
              <w:t xml:space="preserve"> год (прогноз)</w:t>
            </w:r>
          </w:p>
        </w:tc>
        <w:tc>
          <w:tcPr>
            <w:tcW w:w="850" w:type="dxa"/>
            <w:textDirection w:val="btLr"/>
            <w:vAlign w:val="center"/>
          </w:tcPr>
          <w:p w:rsidR="00031C3C" w:rsidRPr="006621E9" w:rsidRDefault="00031C3C" w:rsidP="0016632C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6621E9">
              <w:rPr>
                <w:sz w:val="18"/>
                <w:szCs w:val="18"/>
              </w:rPr>
              <w:t xml:space="preserve"> год (прогноз)</w:t>
            </w:r>
          </w:p>
        </w:tc>
        <w:tc>
          <w:tcPr>
            <w:tcW w:w="850" w:type="dxa"/>
            <w:textDirection w:val="btLr"/>
            <w:vAlign w:val="center"/>
          </w:tcPr>
          <w:p w:rsidR="00031C3C" w:rsidRPr="006621E9" w:rsidRDefault="00031C3C" w:rsidP="0016632C">
            <w:pPr>
              <w:jc w:val="center"/>
              <w:rPr>
                <w:sz w:val="18"/>
                <w:szCs w:val="18"/>
              </w:rPr>
            </w:pPr>
            <w:r w:rsidRPr="006621E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6621E9">
              <w:rPr>
                <w:sz w:val="18"/>
                <w:szCs w:val="18"/>
              </w:rPr>
              <w:t xml:space="preserve"> год (прогноз)</w:t>
            </w:r>
          </w:p>
        </w:tc>
      </w:tr>
      <w:tr w:rsidR="00031C3C" w:rsidRPr="006D56C6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031C3C" w:rsidRPr="00F82922" w:rsidRDefault="00031C3C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922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</w:tc>
        <w:tc>
          <w:tcPr>
            <w:tcW w:w="709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</w:tr>
      <w:tr w:rsidR="00031C3C" w:rsidRPr="006D56C6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031C3C" w:rsidRPr="00F82922" w:rsidRDefault="00031C3C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922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</w:tc>
        <w:tc>
          <w:tcPr>
            <w:tcW w:w="709" w:type="dxa"/>
            <w:vAlign w:val="center"/>
          </w:tcPr>
          <w:p w:rsidR="00031C3C" w:rsidRDefault="00031C3C" w:rsidP="0016632C">
            <w:pPr>
              <w:jc w:val="center"/>
            </w:pPr>
            <w:r w:rsidRPr="009C23FE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100</w:t>
            </w:r>
          </w:p>
        </w:tc>
      </w:tr>
      <w:tr w:rsidR="00031C3C" w:rsidRPr="006D56C6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031C3C" w:rsidRPr="00F82922" w:rsidRDefault="00031C3C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922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 </w:t>
            </w:r>
          </w:p>
        </w:tc>
        <w:tc>
          <w:tcPr>
            <w:tcW w:w="709" w:type="dxa"/>
            <w:vAlign w:val="center"/>
          </w:tcPr>
          <w:p w:rsidR="00031C3C" w:rsidRDefault="00031C3C" w:rsidP="0016632C">
            <w:pPr>
              <w:jc w:val="center"/>
            </w:pPr>
            <w:r w:rsidRPr="009C23FE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296244" w:rsidRDefault="00031C3C" w:rsidP="0016632C">
            <w:pPr>
              <w:jc w:val="center"/>
              <w:rPr>
                <w:sz w:val="24"/>
                <w:szCs w:val="24"/>
              </w:rPr>
            </w:pPr>
            <w:r w:rsidRPr="00296244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031C3C" w:rsidRPr="00296244" w:rsidRDefault="00031C3C" w:rsidP="0016632C">
            <w:pPr>
              <w:jc w:val="center"/>
              <w:rPr>
                <w:sz w:val="24"/>
                <w:szCs w:val="24"/>
              </w:rPr>
            </w:pPr>
            <w:r w:rsidRPr="00296244">
              <w:rPr>
                <w:sz w:val="24"/>
                <w:szCs w:val="24"/>
              </w:rPr>
              <w:t>20</w:t>
            </w:r>
          </w:p>
        </w:tc>
        <w:tc>
          <w:tcPr>
            <w:tcW w:w="1058" w:type="dxa"/>
            <w:vAlign w:val="center"/>
          </w:tcPr>
          <w:p w:rsidR="00031C3C" w:rsidRPr="00296244" w:rsidRDefault="00031C3C" w:rsidP="0016632C">
            <w:pPr>
              <w:jc w:val="center"/>
              <w:rPr>
                <w:sz w:val="24"/>
                <w:szCs w:val="24"/>
              </w:rPr>
            </w:pPr>
            <w:r w:rsidRPr="00296244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031C3C" w:rsidRPr="00296244" w:rsidRDefault="00031C3C" w:rsidP="0016632C">
            <w:pPr>
              <w:jc w:val="center"/>
              <w:rPr>
                <w:sz w:val="24"/>
                <w:szCs w:val="24"/>
              </w:rPr>
            </w:pPr>
            <w:r w:rsidRPr="002962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31C3C" w:rsidRPr="00296244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9624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1C3C" w:rsidRPr="00296244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031C3C" w:rsidRPr="00296244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6244">
              <w:rPr>
                <w:sz w:val="24"/>
                <w:szCs w:val="24"/>
              </w:rPr>
              <w:t>0</w:t>
            </w:r>
          </w:p>
        </w:tc>
      </w:tr>
      <w:tr w:rsidR="00031C3C" w:rsidRPr="006D56C6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 w:rsidRPr="006621E9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031C3C" w:rsidRPr="00F82922" w:rsidRDefault="00031C3C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922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8292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8292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организаций;</w:t>
            </w:r>
          </w:p>
        </w:tc>
        <w:tc>
          <w:tcPr>
            <w:tcW w:w="709" w:type="dxa"/>
            <w:vAlign w:val="center"/>
          </w:tcPr>
          <w:p w:rsidR="00031C3C" w:rsidRDefault="00031C3C" w:rsidP="0016632C">
            <w:pPr>
              <w:jc w:val="center"/>
            </w:pPr>
            <w:r w:rsidRPr="009C23FE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2,9</w:t>
            </w:r>
          </w:p>
        </w:tc>
        <w:tc>
          <w:tcPr>
            <w:tcW w:w="1058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2,9</w:t>
            </w:r>
          </w:p>
        </w:tc>
      </w:tr>
      <w:tr w:rsidR="00031C3C" w:rsidRPr="006D56C6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031C3C" w:rsidRPr="00F82922" w:rsidRDefault="00031C3C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8292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8292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</w:tc>
        <w:tc>
          <w:tcPr>
            <w:tcW w:w="709" w:type="dxa"/>
            <w:vAlign w:val="center"/>
          </w:tcPr>
          <w:p w:rsidR="00031C3C" w:rsidRDefault="00031C3C" w:rsidP="0016632C">
            <w:pPr>
              <w:jc w:val="center"/>
            </w:pPr>
            <w:r w:rsidRPr="009C23FE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16</w:t>
            </w:r>
          </w:p>
        </w:tc>
        <w:tc>
          <w:tcPr>
            <w:tcW w:w="1058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2811">
              <w:rPr>
                <w:sz w:val="24"/>
                <w:szCs w:val="24"/>
              </w:rPr>
              <w:t>2</w:t>
            </w:r>
          </w:p>
        </w:tc>
      </w:tr>
      <w:tr w:rsidR="00031C3C" w:rsidRPr="006D56C6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031C3C" w:rsidRPr="00F82922" w:rsidRDefault="00031C3C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2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культуры;</w:t>
            </w:r>
          </w:p>
        </w:tc>
        <w:tc>
          <w:tcPr>
            <w:tcW w:w="709" w:type="dxa"/>
            <w:vAlign w:val="center"/>
          </w:tcPr>
          <w:p w:rsidR="00031C3C" w:rsidRDefault="00031C3C" w:rsidP="0016632C">
            <w:pPr>
              <w:jc w:val="center"/>
            </w:pPr>
            <w:r w:rsidRPr="009C23FE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45520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 w:rsidRPr="003455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031C3C" w:rsidRPr="00345520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31C3C" w:rsidRPr="006D56C6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031C3C" w:rsidRPr="00F82922" w:rsidRDefault="00031C3C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2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спорта;</w:t>
            </w:r>
          </w:p>
        </w:tc>
        <w:tc>
          <w:tcPr>
            <w:tcW w:w="709" w:type="dxa"/>
            <w:vAlign w:val="center"/>
          </w:tcPr>
          <w:p w:rsidR="00031C3C" w:rsidRDefault="00031C3C" w:rsidP="0016632C">
            <w:pPr>
              <w:jc w:val="center"/>
            </w:pPr>
            <w:r w:rsidRPr="009C23FE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027D6A" w:rsidRDefault="00031C3C" w:rsidP="0016632C">
            <w:pPr>
              <w:jc w:val="center"/>
              <w:rPr>
                <w:sz w:val="24"/>
                <w:szCs w:val="24"/>
              </w:rPr>
            </w:pPr>
            <w:r w:rsidRPr="00027D6A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031C3C" w:rsidRPr="00027D6A" w:rsidRDefault="00031C3C" w:rsidP="0016632C">
            <w:pPr>
              <w:jc w:val="center"/>
              <w:rPr>
                <w:sz w:val="24"/>
                <w:szCs w:val="24"/>
              </w:rPr>
            </w:pPr>
            <w:r w:rsidRPr="00027D6A">
              <w:rPr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31C3C" w:rsidRPr="00027D6A" w:rsidRDefault="00031C3C" w:rsidP="0016632C">
            <w:pPr>
              <w:jc w:val="center"/>
              <w:rPr>
                <w:sz w:val="24"/>
                <w:szCs w:val="24"/>
              </w:rPr>
            </w:pPr>
            <w:r w:rsidRPr="00027D6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027D6A" w:rsidRDefault="00031C3C" w:rsidP="0016632C">
            <w:pPr>
              <w:jc w:val="center"/>
              <w:rPr>
                <w:sz w:val="24"/>
                <w:szCs w:val="24"/>
              </w:rPr>
            </w:pPr>
            <w:r w:rsidRPr="00027D6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027D6A" w:rsidRDefault="00031C3C" w:rsidP="0016632C">
            <w:pPr>
              <w:jc w:val="center"/>
              <w:rPr>
                <w:sz w:val="24"/>
                <w:szCs w:val="24"/>
              </w:rPr>
            </w:pPr>
            <w:r w:rsidRPr="00027D6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027D6A" w:rsidRDefault="00031C3C" w:rsidP="0016632C">
            <w:pPr>
              <w:jc w:val="center"/>
              <w:rPr>
                <w:sz w:val="24"/>
                <w:szCs w:val="24"/>
              </w:rPr>
            </w:pPr>
            <w:r w:rsidRPr="00027D6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C3C" w:rsidRPr="00027D6A" w:rsidRDefault="00031C3C" w:rsidP="0016632C">
            <w:pPr>
              <w:jc w:val="center"/>
              <w:rPr>
                <w:sz w:val="24"/>
                <w:szCs w:val="24"/>
              </w:rPr>
            </w:pPr>
            <w:r w:rsidRPr="00027D6A">
              <w:rPr>
                <w:sz w:val="24"/>
                <w:szCs w:val="24"/>
              </w:rPr>
              <w:t>100</w:t>
            </w:r>
          </w:p>
        </w:tc>
      </w:tr>
      <w:tr w:rsidR="00031C3C" w:rsidRPr="00922811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797" w:type="dxa"/>
            <w:vAlign w:val="center"/>
          </w:tcPr>
          <w:p w:rsidR="00031C3C" w:rsidRPr="00F82922" w:rsidRDefault="00D52BE4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r w:rsidR="00031C3C" w:rsidRPr="00F8292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в образовательных организациях;</w:t>
            </w:r>
          </w:p>
        </w:tc>
        <w:tc>
          <w:tcPr>
            <w:tcW w:w="709" w:type="dxa"/>
            <w:vAlign w:val="center"/>
          </w:tcPr>
          <w:p w:rsidR="00031C3C" w:rsidRDefault="00031C3C" w:rsidP="0016632C">
            <w:pPr>
              <w:jc w:val="center"/>
            </w:pPr>
            <w:r w:rsidRPr="009C23FE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16</w:t>
            </w:r>
          </w:p>
        </w:tc>
        <w:tc>
          <w:tcPr>
            <w:tcW w:w="959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20</w:t>
            </w:r>
          </w:p>
        </w:tc>
        <w:tc>
          <w:tcPr>
            <w:tcW w:w="1058" w:type="dxa"/>
            <w:vAlign w:val="center"/>
          </w:tcPr>
          <w:p w:rsidR="00031C3C" w:rsidRPr="00922811" w:rsidRDefault="00031C3C" w:rsidP="0016632C">
            <w:pPr>
              <w:jc w:val="center"/>
              <w:rPr>
                <w:sz w:val="24"/>
                <w:szCs w:val="24"/>
              </w:rPr>
            </w:pPr>
            <w:r w:rsidRPr="00922811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031C3C" w:rsidRDefault="00031C3C" w:rsidP="0016632C">
            <w:pPr>
              <w:jc w:val="center"/>
            </w:pPr>
            <w:r w:rsidRPr="00096085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031C3C" w:rsidRDefault="00031C3C" w:rsidP="0016632C">
            <w:pPr>
              <w:jc w:val="center"/>
            </w:pPr>
            <w:r w:rsidRPr="00096085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031C3C" w:rsidRDefault="00031C3C" w:rsidP="0016632C">
            <w:pPr>
              <w:jc w:val="center"/>
            </w:pPr>
            <w:r w:rsidRPr="00096085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031C3C" w:rsidRDefault="00031C3C" w:rsidP="0016632C">
            <w:pPr>
              <w:jc w:val="center"/>
            </w:pPr>
            <w:r w:rsidRPr="00096085">
              <w:rPr>
                <w:sz w:val="24"/>
                <w:szCs w:val="24"/>
              </w:rPr>
              <w:t>25</w:t>
            </w:r>
          </w:p>
        </w:tc>
      </w:tr>
      <w:tr w:rsidR="00031C3C" w:rsidRPr="006D56C6" w:rsidTr="0016632C">
        <w:trPr>
          <w:cantSplit/>
          <w:trHeight w:val="705"/>
          <w:tblHeader/>
        </w:trPr>
        <w:tc>
          <w:tcPr>
            <w:tcW w:w="567" w:type="dxa"/>
            <w:vAlign w:val="center"/>
          </w:tcPr>
          <w:p w:rsidR="00031C3C" w:rsidRPr="006621E9" w:rsidRDefault="00031C3C" w:rsidP="0016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  <w:vAlign w:val="center"/>
          </w:tcPr>
          <w:p w:rsidR="00031C3C" w:rsidRPr="00F82922" w:rsidRDefault="00031C3C" w:rsidP="00D52BE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2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получивших дополнительное образование, от общей численности детей-инвалидов данного возраста</w:t>
            </w:r>
          </w:p>
        </w:tc>
        <w:tc>
          <w:tcPr>
            <w:tcW w:w="709" w:type="dxa"/>
            <w:vAlign w:val="center"/>
          </w:tcPr>
          <w:p w:rsidR="00031C3C" w:rsidRDefault="00031C3C" w:rsidP="0016632C">
            <w:pPr>
              <w:jc w:val="center"/>
            </w:pPr>
            <w:r w:rsidRPr="009C23FE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031C3C" w:rsidRPr="002D3C97" w:rsidRDefault="00031C3C" w:rsidP="0016632C">
            <w:pPr>
              <w:jc w:val="center"/>
              <w:rPr>
                <w:sz w:val="24"/>
                <w:szCs w:val="24"/>
              </w:rPr>
            </w:pPr>
            <w:r w:rsidRPr="002D3C97"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031C3C" w:rsidRPr="002D3C97" w:rsidRDefault="00031C3C" w:rsidP="0016632C">
            <w:pPr>
              <w:jc w:val="center"/>
              <w:rPr>
                <w:sz w:val="24"/>
                <w:szCs w:val="24"/>
              </w:rPr>
            </w:pPr>
            <w:r w:rsidRPr="002D3C97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  <w:vAlign w:val="center"/>
          </w:tcPr>
          <w:p w:rsidR="00031C3C" w:rsidRPr="002D3C97" w:rsidRDefault="00031C3C" w:rsidP="0016632C">
            <w:pPr>
              <w:jc w:val="center"/>
              <w:rPr>
                <w:sz w:val="24"/>
                <w:szCs w:val="24"/>
              </w:rPr>
            </w:pPr>
            <w:r w:rsidRPr="002D3C9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31C3C" w:rsidRPr="002D3C97" w:rsidRDefault="00031C3C" w:rsidP="0016632C">
            <w:pPr>
              <w:jc w:val="center"/>
              <w:rPr>
                <w:sz w:val="24"/>
                <w:szCs w:val="24"/>
              </w:rPr>
            </w:pPr>
            <w:r w:rsidRPr="002D3C9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31C3C" w:rsidRPr="002D3C97" w:rsidRDefault="00031C3C" w:rsidP="0016632C">
            <w:pPr>
              <w:jc w:val="center"/>
              <w:rPr>
                <w:sz w:val="24"/>
                <w:szCs w:val="24"/>
              </w:rPr>
            </w:pPr>
            <w:r w:rsidRPr="002D3C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31C3C" w:rsidRPr="002D3C97" w:rsidRDefault="00031C3C" w:rsidP="0016632C">
            <w:pPr>
              <w:jc w:val="center"/>
              <w:rPr>
                <w:sz w:val="24"/>
                <w:szCs w:val="24"/>
              </w:rPr>
            </w:pPr>
            <w:r w:rsidRPr="002D3C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31C3C" w:rsidRPr="002D3C97" w:rsidRDefault="00031C3C" w:rsidP="0016632C">
            <w:pPr>
              <w:jc w:val="center"/>
              <w:rPr>
                <w:sz w:val="24"/>
                <w:szCs w:val="24"/>
              </w:rPr>
            </w:pPr>
            <w:r w:rsidRPr="002D3C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52BE4" w:rsidRDefault="00D52BE4" w:rsidP="00031C3C">
      <w:pPr>
        <w:ind w:hanging="993"/>
        <w:jc w:val="both"/>
        <w:outlineLvl w:val="1"/>
        <w:rPr>
          <w:sz w:val="28"/>
          <w:szCs w:val="28"/>
        </w:rPr>
        <w:sectPr w:rsidR="00D52BE4" w:rsidSect="002A1FD4">
          <w:pgSz w:w="16838" w:h="11906" w:orient="landscape"/>
          <w:pgMar w:top="1276" w:right="425" w:bottom="851" w:left="1134" w:header="709" w:footer="709" w:gutter="0"/>
          <w:cols w:space="708"/>
          <w:docGrid w:linePitch="360"/>
        </w:sectPr>
      </w:pPr>
    </w:p>
    <w:p w:rsidR="00031C3C" w:rsidRPr="006D56C6" w:rsidRDefault="00031C3C" w:rsidP="00D52BE4">
      <w:pPr>
        <w:pStyle w:val="ConsNormal"/>
        <w:ind w:righ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6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6D56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6D56C6">
        <w:rPr>
          <w:rFonts w:ascii="Times New Roman" w:hAnsi="Times New Roman" w:cs="Times New Roman"/>
          <w:b/>
          <w:color w:val="000000"/>
          <w:sz w:val="28"/>
          <w:szCs w:val="28"/>
        </w:rPr>
        <w:t>. ФИНАНСОВО-ЭКОНОМИЧЕСКОЕ ОБОСНОВАНИЕ ПРОГРАММЫ</w:t>
      </w:r>
    </w:p>
    <w:p w:rsidR="00031C3C" w:rsidRPr="006D56C6" w:rsidRDefault="00031C3C" w:rsidP="00D52BE4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C3C" w:rsidRDefault="00031C3C" w:rsidP="00D52BE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D56C6">
        <w:rPr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sz w:val="28"/>
          <w:szCs w:val="28"/>
        </w:rPr>
        <w:t xml:space="preserve">федерального, областного и </w:t>
      </w:r>
      <w:r w:rsidRPr="006D56C6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бюджета, для </w:t>
      </w:r>
      <w:r w:rsidRPr="00D2382B">
        <w:rPr>
          <w:sz w:val="28"/>
          <w:szCs w:val="28"/>
        </w:rPr>
        <w:t xml:space="preserve">обеспечения доступности услуг для инвалидов и других МГН на территории </w:t>
      </w:r>
      <w:r>
        <w:rPr>
          <w:sz w:val="28"/>
          <w:szCs w:val="28"/>
        </w:rPr>
        <w:t>Красноармейского муниципального района на 2017</w:t>
      </w:r>
      <w:r w:rsidRPr="00D2382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D2382B">
        <w:rPr>
          <w:sz w:val="28"/>
          <w:szCs w:val="28"/>
        </w:rPr>
        <w:t xml:space="preserve"> год в части адаптации зданий для доступа инвалидов и МГН, приспособление входных групп, лестниц, путей движения внутри зданий, зон оказания услуг, оборудование помещений и санитарно-гигиенических комнат поручнями, приобретение и установка пандусов, подъемников, оснащение</w:t>
      </w:r>
      <w:proofErr w:type="gramEnd"/>
      <w:r w:rsidRPr="00D2382B">
        <w:rPr>
          <w:sz w:val="28"/>
          <w:szCs w:val="28"/>
        </w:rPr>
        <w:t xml:space="preserve"> тактильными плитками, указателями и проведение иных работ, установка информационных табло для глухих и слабослышащих, </w:t>
      </w:r>
      <w:proofErr w:type="spellStart"/>
      <w:r w:rsidRPr="00D2382B">
        <w:rPr>
          <w:sz w:val="28"/>
          <w:szCs w:val="28"/>
        </w:rPr>
        <w:t>видеогидов</w:t>
      </w:r>
      <w:proofErr w:type="spellEnd"/>
      <w:r w:rsidRPr="00D2382B">
        <w:rPr>
          <w:sz w:val="28"/>
          <w:szCs w:val="28"/>
        </w:rPr>
        <w:t>, видеотелефонов и иных приспособлений и технических сре</w:t>
      </w:r>
      <w:proofErr w:type="gramStart"/>
      <w:r w:rsidRPr="00D2382B">
        <w:rPr>
          <w:sz w:val="28"/>
          <w:szCs w:val="28"/>
        </w:rPr>
        <w:t>дств дл</w:t>
      </w:r>
      <w:proofErr w:type="gramEnd"/>
      <w:r w:rsidRPr="00D2382B">
        <w:rPr>
          <w:sz w:val="28"/>
          <w:szCs w:val="28"/>
        </w:rPr>
        <w:t>я всех категорий инвалидов</w:t>
      </w:r>
      <w:r>
        <w:rPr>
          <w:sz w:val="28"/>
          <w:szCs w:val="28"/>
        </w:rPr>
        <w:t>.</w:t>
      </w:r>
    </w:p>
    <w:p w:rsidR="00031C3C" w:rsidRDefault="00031C3C" w:rsidP="00D52BE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C3C" w:rsidRPr="00B550E3" w:rsidRDefault="00031C3C" w:rsidP="00D52BE4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50E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550E3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031C3C" w:rsidRPr="00B550E3" w:rsidRDefault="00031C3C" w:rsidP="00D52BE4">
      <w:pPr>
        <w:ind w:firstLine="709"/>
        <w:jc w:val="center"/>
        <w:outlineLvl w:val="1"/>
        <w:rPr>
          <w:sz w:val="28"/>
          <w:szCs w:val="28"/>
        </w:rPr>
      </w:pPr>
    </w:p>
    <w:p w:rsidR="00031C3C" w:rsidRDefault="00031C3C" w:rsidP="00D52BE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550E3">
        <w:rPr>
          <w:bCs/>
          <w:sz w:val="28"/>
          <w:szCs w:val="28"/>
        </w:rPr>
        <w:t xml:space="preserve">Оценка эффективности реализации Программы осуществляется ежегодно по итогам </w:t>
      </w:r>
      <w:r>
        <w:rPr>
          <w:bCs/>
          <w:sz w:val="28"/>
          <w:szCs w:val="28"/>
        </w:rPr>
        <w:t>ее исполнения, в соответствии с Методикой оценки эффективности муниципальных программ Красноармейского муниципального района, утвержденной постановлением администрации Красноар</w:t>
      </w:r>
      <w:r w:rsidR="00D52BE4">
        <w:rPr>
          <w:bCs/>
          <w:sz w:val="28"/>
          <w:szCs w:val="28"/>
        </w:rPr>
        <w:t xml:space="preserve">мейского муниципального района </w:t>
      </w:r>
      <w:r>
        <w:rPr>
          <w:bCs/>
          <w:sz w:val="28"/>
          <w:szCs w:val="28"/>
        </w:rPr>
        <w:t xml:space="preserve">от 14.11.2017 г. № 892 «О внесении изменений в постановление администрации Красноармейского муниципального района </w:t>
      </w:r>
      <w:r w:rsidR="00D52BE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10.10.2013 г. № 1154».</w:t>
      </w:r>
    </w:p>
    <w:sectPr w:rsidR="00031C3C" w:rsidSect="00D52BE4">
      <w:pgSz w:w="11906" w:h="16838"/>
      <w:pgMar w:top="1134" w:right="84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3C" w:rsidRDefault="00031C3C">
      <w:r>
        <w:separator/>
      </w:r>
    </w:p>
  </w:endnote>
  <w:endnote w:type="continuationSeparator" w:id="0">
    <w:p w:rsidR="00031C3C" w:rsidRDefault="0003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3C" w:rsidRDefault="00031C3C">
      <w:r>
        <w:separator/>
      </w:r>
    </w:p>
  </w:footnote>
  <w:footnote w:type="continuationSeparator" w:id="0">
    <w:p w:rsidR="00031C3C" w:rsidRDefault="0003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3494"/>
      <w:docPartObj>
        <w:docPartGallery w:val="Page Numbers (Top of Page)"/>
        <w:docPartUnique/>
      </w:docPartObj>
    </w:sdtPr>
    <w:sdtEndPr/>
    <w:sdtContent>
      <w:p w:rsidR="00D52BE4" w:rsidRDefault="00D52B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D0">
          <w:rPr>
            <w:noProof/>
          </w:rPr>
          <w:t>2</w:t>
        </w:r>
        <w:r>
          <w:fldChar w:fldCharType="end"/>
        </w:r>
      </w:p>
    </w:sdtContent>
  </w:sdt>
  <w:p w:rsidR="00D52BE4" w:rsidRDefault="00D52B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B5D"/>
    <w:multiLevelType w:val="hybridMultilevel"/>
    <w:tmpl w:val="CB3A05B0"/>
    <w:lvl w:ilvl="0" w:tplc="774ABD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06DA8"/>
    <w:multiLevelType w:val="hybridMultilevel"/>
    <w:tmpl w:val="4014C160"/>
    <w:lvl w:ilvl="0" w:tplc="E382B8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C3C"/>
    <w:rsid w:val="00031C3C"/>
    <w:rsid w:val="0017588A"/>
    <w:rsid w:val="00485E6D"/>
    <w:rsid w:val="00567416"/>
    <w:rsid w:val="006105DD"/>
    <w:rsid w:val="007F276D"/>
    <w:rsid w:val="008138D0"/>
    <w:rsid w:val="008F760F"/>
    <w:rsid w:val="009767EF"/>
    <w:rsid w:val="009A7A19"/>
    <w:rsid w:val="009F74C2"/>
    <w:rsid w:val="00A32EA6"/>
    <w:rsid w:val="00A40853"/>
    <w:rsid w:val="00AC1288"/>
    <w:rsid w:val="00BE1524"/>
    <w:rsid w:val="00C72683"/>
    <w:rsid w:val="00CD4C86"/>
    <w:rsid w:val="00D52BE4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No Spacing"/>
    <w:qFormat/>
    <w:rsid w:val="00031C3C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rsid w:val="00031C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31C3C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031C3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031C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1C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31C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031C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1C3C"/>
  </w:style>
  <w:style w:type="paragraph" w:styleId="ab">
    <w:name w:val="footer"/>
    <w:basedOn w:val="a"/>
    <w:link w:val="ac"/>
    <w:rsid w:val="00D52B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2BE4"/>
  </w:style>
  <w:style w:type="character" w:customStyle="1" w:styleId="a4">
    <w:name w:val="Верхний колонтитул Знак"/>
    <w:basedOn w:val="a0"/>
    <w:link w:val="a3"/>
    <w:uiPriority w:val="99"/>
    <w:rsid w:val="00D5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95C58400DFF045F5A30CAA4DB41A4AD55865A828A31345F23BD105y97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95C58400DFF045F5A316B04BB41A4AD75664AD2FA31345F23BD105y971I" TargetMode="External"/><Relationship Id="rId17" Type="http://schemas.openxmlformats.org/officeDocument/2006/relationships/hyperlink" Target="garantf1://10064504.0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95C58400DFF045F5A316B04BB41A4AD75664AD2FA31345F23BD105y9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95C58400DFF045F5A316B04BB41A4AD75664AD2FA31345F23BD105y97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95C58400DFF045F5A30DA45DB41A4AD55461AA26AF4E4FFA62DD0796yD77I" TargetMode="External"/><Relationship Id="rId10" Type="http://schemas.openxmlformats.org/officeDocument/2006/relationships/hyperlink" Target="consultantplus://offline/ref=C095C58400DFF045F5A313BF48B41A4AD55368AE2EA84E4FFA62DD0796yD77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095C58400DFF045F5A30DA45DB41A4AD65062AB29A14E4FFA62DD0796yD7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24</TotalTime>
  <Pages>18</Pages>
  <Words>3465</Words>
  <Characters>26933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3</cp:revision>
  <cp:lastPrinted>2019-02-20T09:51:00Z</cp:lastPrinted>
  <dcterms:created xsi:type="dcterms:W3CDTF">2019-01-22T08:24:00Z</dcterms:created>
  <dcterms:modified xsi:type="dcterms:W3CDTF">2019-02-20T09:52:00Z</dcterms:modified>
</cp:coreProperties>
</file>