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34" w:rsidRDefault="00197B34" w:rsidP="00197B34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34" w:rsidRDefault="00197B34" w:rsidP="00197B34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197B34" w:rsidRDefault="00197B34" w:rsidP="00197B34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197B34" w:rsidRPr="006C7018" w:rsidRDefault="00197B34" w:rsidP="00197B34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197B34" w:rsidRPr="00F42AE1" w:rsidRDefault="00197B34" w:rsidP="00197B34">
      <w:pPr>
        <w:pStyle w:val="1"/>
        <w:spacing w:before="120"/>
      </w:pPr>
      <w:r>
        <w:t>ПОСТАНОВЛЕНИЕ</w:t>
      </w:r>
    </w:p>
    <w:p w:rsidR="00197B34" w:rsidRDefault="00CF4BDD" w:rsidP="00197B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3600" cy="0"/>
                <wp:effectExtent l="29210" t="29845" r="37465" b="3683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A6E0F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nf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197B34" w:rsidRPr="00C279E4" w:rsidRDefault="00197B34" w:rsidP="00197B34">
      <w:pPr>
        <w:pStyle w:val="a5"/>
      </w:pPr>
    </w:p>
    <w:p w:rsidR="000E744F" w:rsidRDefault="000E744F" w:rsidP="000E744F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19.04.2019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336</w:t>
      </w:r>
    </w:p>
    <w:p w:rsidR="005F1FE9" w:rsidRDefault="005F1FE9" w:rsidP="005F1FE9">
      <w:pPr>
        <w:rPr>
          <w:szCs w:val="24"/>
        </w:rPr>
      </w:pPr>
    </w:p>
    <w:p w:rsidR="005F1FE9" w:rsidRPr="007F4F86" w:rsidRDefault="005F1FE9" w:rsidP="005F1FE9">
      <w:pPr>
        <w:widowControl w:val="0"/>
        <w:rPr>
          <w:sz w:val="28"/>
          <w:szCs w:val="28"/>
        </w:rPr>
      </w:pPr>
      <w:r w:rsidRPr="007F4F86">
        <w:rPr>
          <w:sz w:val="28"/>
          <w:szCs w:val="28"/>
        </w:rPr>
        <w:t xml:space="preserve">О внесении изменений </w:t>
      </w:r>
      <w:proofErr w:type="gramStart"/>
      <w:r w:rsidRPr="007F4F86">
        <w:rPr>
          <w:sz w:val="28"/>
          <w:szCs w:val="28"/>
        </w:rPr>
        <w:t>в</w:t>
      </w:r>
      <w:proofErr w:type="gramEnd"/>
      <w:r w:rsidRPr="007F4F86">
        <w:rPr>
          <w:sz w:val="28"/>
          <w:szCs w:val="28"/>
        </w:rPr>
        <w:t xml:space="preserve"> </w:t>
      </w:r>
    </w:p>
    <w:p w:rsidR="00135996" w:rsidRDefault="006C6809" w:rsidP="005F1F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03DD0">
        <w:rPr>
          <w:sz w:val="28"/>
          <w:szCs w:val="28"/>
        </w:rPr>
        <w:t>остановление администрации</w:t>
      </w:r>
    </w:p>
    <w:p w:rsidR="00A03DD0" w:rsidRDefault="00A03DD0" w:rsidP="005F1F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района от 27.12.2018 г.</w:t>
      </w:r>
    </w:p>
    <w:p w:rsidR="00A03DD0" w:rsidRPr="007F4F86" w:rsidRDefault="007D5B0B" w:rsidP="005F1F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№1063</w:t>
      </w:r>
    </w:p>
    <w:p w:rsidR="005F1FE9" w:rsidRPr="007F4F86" w:rsidRDefault="005F1FE9" w:rsidP="005F1FE9">
      <w:pPr>
        <w:widowControl w:val="0"/>
        <w:ind w:firstLine="709"/>
        <w:rPr>
          <w:sz w:val="28"/>
          <w:szCs w:val="28"/>
        </w:rPr>
      </w:pPr>
    </w:p>
    <w:p w:rsidR="005F1FE9" w:rsidRPr="007F4F86" w:rsidRDefault="005F1FE9" w:rsidP="005F1FE9">
      <w:pPr>
        <w:widowControl w:val="0"/>
        <w:ind w:firstLine="709"/>
        <w:rPr>
          <w:sz w:val="28"/>
          <w:szCs w:val="28"/>
        </w:rPr>
      </w:pPr>
    </w:p>
    <w:p w:rsidR="005F1FE9" w:rsidRPr="007F4F86" w:rsidRDefault="005F1FE9" w:rsidP="005F1FE9">
      <w:pPr>
        <w:ind w:firstLine="720"/>
        <w:jc w:val="both"/>
        <w:rPr>
          <w:sz w:val="28"/>
          <w:szCs w:val="28"/>
        </w:rPr>
      </w:pPr>
      <w:r w:rsidRPr="007F4F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Красноармейского муниципального района </w:t>
      </w:r>
      <w:r w:rsidRPr="007F4F86">
        <w:rPr>
          <w:sz w:val="28"/>
          <w:szCs w:val="28"/>
        </w:rPr>
        <w:br/>
        <w:t>от 10.10.2013</w:t>
      </w:r>
      <w:r w:rsidR="00197B34">
        <w:rPr>
          <w:sz w:val="28"/>
          <w:szCs w:val="28"/>
        </w:rPr>
        <w:t xml:space="preserve"> </w:t>
      </w:r>
      <w:r w:rsidRPr="007F4F86">
        <w:rPr>
          <w:sz w:val="28"/>
          <w:szCs w:val="28"/>
        </w:rPr>
        <w:t>г. № 1154 «О Порядке принятия решений о разработке муниципальных программ Красноармейского муниципального района, их формировании и реализации»,</w:t>
      </w:r>
    </w:p>
    <w:p w:rsidR="005F1FE9" w:rsidRPr="007F4F86" w:rsidRDefault="005F1FE9" w:rsidP="005F1FE9">
      <w:pPr>
        <w:widowControl w:val="0"/>
        <w:ind w:firstLine="709"/>
        <w:jc w:val="both"/>
        <w:rPr>
          <w:sz w:val="28"/>
          <w:szCs w:val="28"/>
        </w:rPr>
      </w:pPr>
    </w:p>
    <w:p w:rsidR="005F1FE9" w:rsidRPr="007F4F86" w:rsidRDefault="005F1FE9" w:rsidP="005F1FE9">
      <w:pPr>
        <w:widowControl w:val="0"/>
        <w:jc w:val="both"/>
        <w:rPr>
          <w:sz w:val="28"/>
          <w:szCs w:val="28"/>
        </w:rPr>
      </w:pPr>
      <w:r w:rsidRPr="007F4F86">
        <w:rPr>
          <w:sz w:val="28"/>
          <w:szCs w:val="28"/>
        </w:rPr>
        <w:t>ПОСТАНОВЛЯЮ:</w:t>
      </w:r>
    </w:p>
    <w:p w:rsidR="005F1FE9" w:rsidRPr="007F4F86" w:rsidRDefault="005F1FE9" w:rsidP="005F1FE9">
      <w:pPr>
        <w:widowControl w:val="0"/>
        <w:ind w:firstLine="709"/>
        <w:jc w:val="both"/>
        <w:rPr>
          <w:sz w:val="28"/>
          <w:szCs w:val="28"/>
        </w:rPr>
      </w:pPr>
    </w:p>
    <w:p w:rsidR="005F1FE9" w:rsidRPr="00197B34" w:rsidRDefault="005F1FE9" w:rsidP="00996544">
      <w:pPr>
        <w:widowControl w:val="0"/>
        <w:ind w:firstLine="709"/>
        <w:jc w:val="both"/>
        <w:rPr>
          <w:sz w:val="28"/>
          <w:szCs w:val="28"/>
        </w:rPr>
      </w:pPr>
      <w:r w:rsidRPr="005F1F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1FE9">
        <w:rPr>
          <w:sz w:val="28"/>
          <w:szCs w:val="28"/>
        </w:rPr>
        <w:t>Вн</w:t>
      </w:r>
      <w:r w:rsidR="006C6809">
        <w:rPr>
          <w:sz w:val="28"/>
          <w:szCs w:val="28"/>
        </w:rPr>
        <w:t xml:space="preserve">ести в муниципальную программу </w:t>
      </w:r>
      <w:r w:rsidRPr="005F1FE9">
        <w:rPr>
          <w:sz w:val="28"/>
          <w:szCs w:val="28"/>
        </w:rPr>
        <w:t>«</w:t>
      </w:r>
      <w:r w:rsidR="009E6C8E">
        <w:rPr>
          <w:sz w:val="28"/>
          <w:szCs w:val="28"/>
        </w:rPr>
        <w:t>Развитие образования и молодежная политика в Красноармейском муниципальном районе</w:t>
      </w:r>
      <w:r w:rsidRPr="005F1FE9">
        <w:rPr>
          <w:sz w:val="28"/>
          <w:szCs w:val="28"/>
        </w:rPr>
        <w:t>» (далее по</w:t>
      </w:r>
      <w:r w:rsidR="007D5B0B">
        <w:rPr>
          <w:sz w:val="28"/>
          <w:szCs w:val="28"/>
        </w:rPr>
        <w:t xml:space="preserve"> тексту Программа), утвержденную</w:t>
      </w:r>
      <w:r w:rsidRPr="005F1FE9">
        <w:rPr>
          <w:sz w:val="28"/>
          <w:szCs w:val="28"/>
        </w:rPr>
        <w:t xml:space="preserve"> постановлением администрации Красноармейс</w:t>
      </w:r>
      <w:r w:rsidR="009E6C8E">
        <w:rPr>
          <w:sz w:val="28"/>
          <w:szCs w:val="28"/>
        </w:rPr>
        <w:t>кого муниципального района от 27.12.2018</w:t>
      </w:r>
      <w:r w:rsidRPr="005F1FE9">
        <w:rPr>
          <w:sz w:val="28"/>
          <w:szCs w:val="28"/>
        </w:rPr>
        <w:t xml:space="preserve"> г. № </w:t>
      </w:r>
      <w:r w:rsidR="009E6C8E">
        <w:rPr>
          <w:sz w:val="28"/>
          <w:szCs w:val="28"/>
        </w:rPr>
        <w:t>1063</w:t>
      </w:r>
      <w:r w:rsidRPr="005F1FE9">
        <w:rPr>
          <w:sz w:val="28"/>
          <w:szCs w:val="28"/>
        </w:rPr>
        <w:t xml:space="preserve"> «О</w:t>
      </w:r>
      <w:r w:rsidR="009E6C8E">
        <w:rPr>
          <w:sz w:val="28"/>
          <w:szCs w:val="28"/>
        </w:rPr>
        <w:t xml:space="preserve">б </w:t>
      </w:r>
      <w:r w:rsidRPr="005F1FE9">
        <w:rPr>
          <w:sz w:val="28"/>
          <w:szCs w:val="28"/>
        </w:rPr>
        <w:t xml:space="preserve"> </w:t>
      </w:r>
      <w:r w:rsidR="009E6C8E">
        <w:rPr>
          <w:sz w:val="28"/>
          <w:szCs w:val="28"/>
        </w:rPr>
        <w:t xml:space="preserve"> утверждении муниципальной программы</w:t>
      </w:r>
      <w:r w:rsidRPr="005F1FE9">
        <w:rPr>
          <w:sz w:val="28"/>
          <w:szCs w:val="28"/>
        </w:rPr>
        <w:t xml:space="preserve"> </w:t>
      </w:r>
      <w:r w:rsidR="009E6C8E">
        <w:rPr>
          <w:sz w:val="28"/>
          <w:szCs w:val="28"/>
        </w:rPr>
        <w:t>«Развитие образования и молодежная политика в Красноармейском муниципальном районе</w:t>
      </w:r>
      <w:r w:rsidRPr="005F1FE9">
        <w:rPr>
          <w:sz w:val="28"/>
          <w:szCs w:val="28"/>
        </w:rPr>
        <w:t>»</w:t>
      </w:r>
      <w:r w:rsidR="00AD575B">
        <w:rPr>
          <w:sz w:val="28"/>
          <w:szCs w:val="28"/>
        </w:rPr>
        <w:t xml:space="preserve"> </w:t>
      </w:r>
      <w:r w:rsidR="001F38EB">
        <w:rPr>
          <w:sz w:val="28"/>
          <w:szCs w:val="28"/>
        </w:rPr>
        <w:t xml:space="preserve"> </w:t>
      </w:r>
      <w:r w:rsidR="005D275A">
        <w:rPr>
          <w:sz w:val="28"/>
          <w:szCs w:val="28"/>
        </w:rPr>
        <w:t>следующие изменения</w:t>
      </w:r>
      <w:r w:rsidRPr="005F1FE9">
        <w:rPr>
          <w:sz w:val="28"/>
          <w:szCs w:val="28"/>
        </w:rPr>
        <w:t>:</w:t>
      </w:r>
    </w:p>
    <w:p w:rsidR="0062768C" w:rsidRPr="00BE0720" w:rsidRDefault="00971461" w:rsidP="00E4011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0720">
        <w:rPr>
          <w:sz w:val="28"/>
          <w:szCs w:val="28"/>
        </w:rPr>
        <w:t>1.1</w:t>
      </w:r>
      <w:r w:rsidR="004268CC" w:rsidRPr="00BE0720">
        <w:rPr>
          <w:sz w:val="28"/>
          <w:szCs w:val="28"/>
        </w:rPr>
        <w:t>.</w:t>
      </w:r>
      <w:r w:rsidR="00703FF6" w:rsidRPr="00BE0720">
        <w:rPr>
          <w:b/>
          <w:sz w:val="28"/>
          <w:szCs w:val="28"/>
        </w:rPr>
        <w:t xml:space="preserve"> </w:t>
      </w:r>
      <w:r w:rsidR="006C6809">
        <w:rPr>
          <w:sz w:val="28"/>
          <w:szCs w:val="28"/>
        </w:rPr>
        <w:t xml:space="preserve">В </w:t>
      </w:r>
      <w:r w:rsidR="0062768C" w:rsidRPr="00BE0720">
        <w:rPr>
          <w:sz w:val="28"/>
          <w:szCs w:val="28"/>
        </w:rPr>
        <w:t>таблице паспорта муниципальной программы пункт «Объемы бюджетных ассигнований муниципальной программы» читать в новой редакции (приложение 1).</w:t>
      </w:r>
    </w:p>
    <w:p w:rsidR="0033509D" w:rsidRPr="006C6DC0" w:rsidRDefault="0033509D" w:rsidP="006C6DC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0720">
        <w:rPr>
          <w:sz w:val="28"/>
          <w:szCs w:val="28"/>
        </w:rPr>
        <w:t>1.2. В паспорте  му</w:t>
      </w:r>
      <w:r w:rsidR="006C6809">
        <w:rPr>
          <w:sz w:val="28"/>
          <w:szCs w:val="28"/>
        </w:rPr>
        <w:t xml:space="preserve">ниципальной  программы </w:t>
      </w:r>
      <w:r w:rsidR="0096052F" w:rsidRPr="00BE0720">
        <w:rPr>
          <w:sz w:val="28"/>
          <w:szCs w:val="28"/>
        </w:rPr>
        <w:t>пункт</w:t>
      </w:r>
      <w:r w:rsidR="00003464">
        <w:rPr>
          <w:sz w:val="28"/>
          <w:szCs w:val="28"/>
        </w:rPr>
        <w:t xml:space="preserve"> 4</w:t>
      </w:r>
      <w:r w:rsidR="0096052F" w:rsidRPr="00BE0720">
        <w:rPr>
          <w:sz w:val="28"/>
          <w:szCs w:val="28"/>
        </w:rPr>
        <w:t xml:space="preserve"> «Р</w:t>
      </w:r>
      <w:r w:rsidRPr="00BE0720">
        <w:rPr>
          <w:sz w:val="28"/>
          <w:szCs w:val="28"/>
        </w:rPr>
        <w:t xml:space="preserve">есурсное обеспечение муниципальной программы»  читать в новой редакции </w:t>
      </w:r>
      <w:r w:rsidR="006C6809">
        <w:rPr>
          <w:sz w:val="28"/>
          <w:szCs w:val="28"/>
        </w:rPr>
        <w:br/>
      </w:r>
      <w:r w:rsidRPr="00BE0720">
        <w:rPr>
          <w:sz w:val="28"/>
          <w:szCs w:val="28"/>
        </w:rPr>
        <w:t>(приложение 2).</w:t>
      </w:r>
    </w:p>
    <w:p w:rsidR="000973D1" w:rsidRDefault="00EC7212" w:rsidP="000973D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B4A5F">
        <w:rPr>
          <w:sz w:val="28"/>
          <w:szCs w:val="28"/>
        </w:rPr>
        <w:t xml:space="preserve">. </w:t>
      </w:r>
      <w:r w:rsidR="007A0BE2" w:rsidRPr="00BE0720">
        <w:rPr>
          <w:sz w:val="28"/>
          <w:szCs w:val="28"/>
        </w:rPr>
        <w:t xml:space="preserve">В </w:t>
      </w:r>
      <w:r w:rsidR="007A0BE2">
        <w:rPr>
          <w:sz w:val="28"/>
          <w:szCs w:val="28"/>
        </w:rPr>
        <w:t>пункте 6  «Ожидаемые результаты реализации муниципальной программы» таблицу 1</w:t>
      </w:r>
      <w:r w:rsidR="007A0BE2" w:rsidRPr="00BE0720">
        <w:rPr>
          <w:sz w:val="28"/>
          <w:szCs w:val="28"/>
        </w:rPr>
        <w:t xml:space="preserve">    читать в новой редакции (приложение </w:t>
      </w:r>
      <w:r w:rsidR="000973D1">
        <w:rPr>
          <w:sz w:val="28"/>
          <w:szCs w:val="28"/>
        </w:rPr>
        <w:t>3</w:t>
      </w:r>
      <w:r w:rsidR="007A0BE2" w:rsidRPr="00BE0720">
        <w:rPr>
          <w:sz w:val="28"/>
          <w:szCs w:val="28"/>
        </w:rPr>
        <w:t>).</w:t>
      </w:r>
    </w:p>
    <w:p w:rsidR="00460D03" w:rsidRPr="007579BD" w:rsidRDefault="000973D1" w:rsidP="000973D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613B">
        <w:rPr>
          <w:sz w:val="28"/>
          <w:szCs w:val="28"/>
        </w:rPr>
        <w:t xml:space="preserve">В паспорте  муниципальной  программы  раздела  «Финансово – </w:t>
      </w:r>
      <w:r w:rsidR="0026613B" w:rsidRPr="007579BD">
        <w:rPr>
          <w:sz w:val="28"/>
          <w:szCs w:val="28"/>
        </w:rPr>
        <w:t>экономическое обоснование  муниципальной программы» таблицу 2 читат</w:t>
      </w:r>
      <w:r w:rsidR="00EC7212">
        <w:rPr>
          <w:sz w:val="28"/>
          <w:szCs w:val="28"/>
        </w:rPr>
        <w:t xml:space="preserve">ь в новой редакции (приложение </w:t>
      </w:r>
      <w:r>
        <w:rPr>
          <w:sz w:val="28"/>
          <w:szCs w:val="28"/>
        </w:rPr>
        <w:t>4</w:t>
      </w:r>
      <w:r w:rsidR="0026613B" w:rsidRPr="007579BD">
        <w:rPr>
          <w:sz w:val="28"/>
          <w:szCs w:val="28"/>
        </w:rPr>
        <w:t>).</w:t>
      </w:r>
    </w:p>
    <w:p w:rsidR="00A310B5" w:rsidRPr="00BC5CAE" w:rsidRDefault="009970D9" w:rsidP="00A310B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C5CAE">
        <w:rPr>
          <w:sz w:val="28"/>
          <w:szCs w:val="28"/>
        </w:rPr>
        <w:t>1.</w:t>
      </w:r>
      <w:r w:rsidR="000973D1">
        <w:rPr>
          <w:sz w:val="28"/>
          <w:szCs w:val="28"/>
        </w:rPr>
        <w:t>5</w:t>
      </w:r>
      <w:r w:rsidRPr="00BC5CAE">
        <w:rPr>
          <w:sz w:val="28"/>
          <w:szCs w:val="28"/>
        </w:rPr>
        <w:t xml:space="preserve">. </w:t>
      </w:r>
      <w:r w:rsidR="00A310B5" w:rsidRPr="00BC5CAE">
        <w:rPr>
          <w:sz w:val="28"/>
          <w:szCs w:val="28"/>
        </w:rPr>
        <w:t xml:space="preserve">В паспорте подпрограммы № 1 «Модернизация системы образования Красноармейского муниципального района как института социального </w:t>
      </w:r>
      <w:r w:rsidR="00A310B5" w:rsidRPr="00BC5CAE">
        <w:rPr>
          <w:sz w:val="28"/>
          <w:szCs w:val="28"/>
        </w:rPr>
        <w:lastRenderedPageBreak/>
        <w:t xml:space="preserve">развития» пункт «Объемы бюджетных ассигнований подпрограммы» читать в новой редакции (приложение </w:t>
      </w:r>
      <w:r w:rsidR="000973D1">
        <w:rPr>
          <w:sz w:val="28"/>
          <w:szCs w:val="28"/>
        </w:rPr>
        <w:t>5</w:t>
      </w:r>
      <w:r w:rsidR="00A310B5" w:rsidRPr="00BC5CAE">
        <w:rPr>
          <w:sz w:val="28"/>
          <w:szCs w:val="28"/>
        </w:rPr>
        <w:t>).</w:t>
      </w:r>
    </w:p>
    <w:p w:rsidR="005B37F3" w:rsidRDefault="00A310B5" w:rsidP="00BC5CA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C5CAE">
        <w:rPr>
          <w:sz w:val="28"/>
          <w:szCs w:val="28"/>
        </w:rPr>
        <w:t>1.</w:t>
      </w:r>
      <w:r w:rsidR="000973D1">
        <w:rPr>
          <w:sz w:val="28"/>
          <w:szCs w:val="28"/>
        </w:rPr>
        <w:t>6</w:t>
      </w:r>
      <w:r w:rsidRPr="00BC5CAE">
        <w:rPr>
          <w:sz w:val="28"/>
          <w:szCs w:val="28"/>
        </w:rPr>
        <w:t xml:space="preserve">. </w:t>
      </w:r>
      <w:r w:rsidR="005B37F3" w:rsidRPr="00BC5CAE">
        <w:rPr>
          <w:sz w:val="28"/>
          <w:szCs w:val="28"/>
        </w:rPr>
        <w:t>В подпрограмме №1 «Модернизация системы образования Красноармейского муниципального района как института социального развития» пункт 5 «</w:t>
      </w:r>
      <w:r w:rsidR="005519AD">
        <w:rPr>
          <w:sz w:val="28"/>
          <w:szCs w:val="28"/>
        </w:rPr>
        <w:t>Ресурсное обеспечение подпрограммы</w:t>
      </w:r>
      <w:r w:rsidR="005B37F3" w:rsidRPr="00BC5CAE">
        <w:rPr>
          <w:sz w:val="28"/>
          <w:szCs w:val="28"/>
        </w:rPr>
        <w:t xml:space="preserve">» читать в новой редакции (приложение </w:t>
      </w:r>
      <w:r w:rsidR="000973D1">
        <w:rPr>
          <w:sz w:val="28"/>
          <w:szCs w:val="28"/>
        </w:rPr>
        <w:t>6</w:t>
      </w:r>
      <w:r w:rsidR="005B37F3" w:rsidRPr="00BC5CAE">
        <w:rPr>
          <w:sz w:val="28"/>
          <w:szCs w:val="28"/>
        </w:rPr>
        <w:t>).</w:t>
      </w:r>
    </w:p>
    <w:p w:rsidR="000431E1" w:rsidRDefault="00BC5CAE" w:rsidP="000431E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50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10503" w:rsidRPr="00BC5CAE">
        <w:rPr>
          <w:sz w:val="28"/>
          <w:szCs w:val="28"/>
        </w:rPr>
        <w:t xml:space="preserve">В подпрограмме №1 «Модернизация системы образования Красноармейского муниципального района как института социального развития» пункт </w:t>
      </w:r>
      <w:r w:rsidR="00610503">
        <w:rPr>
          <w:sz w:val="28"/>
          <w:szCs w:val="28"/>
        </w:rPr>
        <w:t>7</w:t>
      </w:r>
      <w:r w:rsidR="00610503" w:rsidRPr="00BC5CAE">
        <w:rPr>
          <w:sz w:val="28"/>
          <w:szCs w:val="28"/>
        </w:rPr>
        <w:t xml:space="preserve"> «</w:t>
      </w:r>
      <w:r w:rsidR="00610503">
        <w:rPr>
          <w:sz w:val="28"/>
          <w:szCs w:val="28"/>
        </w:rPr>
        <w:t>Ожидаемые результаты реализации подпрограммы</w:t>
      </w:r>
      <w:r w:rsidR="00610503" w:rsidRPr="00BC5CAE">
        <w:rPr>
          <w:sz w:val="28"/>
          <w:szCs w:val="28"/>
        </w:rPr>
        <w:t>»</w:t>
      </w:r>
      <w:r w:rsidR="00610503">
        <w:rPr>
          <w:sz w:val="28"/>
          <w:szCs w:val="28"/>
        </w:rPr>
        <w:t xml:space="preserve"> в таблице 2 пункт 6.1</w:t>
      </w:r>
      <w:r w:rsidR="00610503" w:rsidRPr="00BC5CAE">
        <w:rPr>
          <w:sz w:val="28"/>
          <w:szCs w:val="28"/>
        </w:rPr>
        <w:t xml:space="preserve"> читать в новой редакции (приложение </w:t>
      </w:r>
      <w:r w:rsidR="00610503">
        <w:rPr>
          <w:sz w:val="28"/>
          <w:szCs w:val="28"/>
        </w:rPr>
        <w:t>7</w:t>
      </w:r>
      <w:r w:rsidR="00610503" w:rsidRPr="00BC5CAE">
        <w:rPr>
          <w:sz w:val="28"/>
          <w:szCs w:val="28"/>
        </w:rPr>
        <w:t>).</w:t>
      </w:r>
    </w:p>
    <w:p w:rsidR="00BC5CAE" w:rsidRPr="00BC5CAE" w:rsidRDefault="000431E1" w:rsidP="000431E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C5CAE" w:rsidRPr="000431E1">
        <w:rPr>
          <w:sz w:val="28"/>
          <w:szCs w:val="28"/>
        </w:rPr>
        <w:t xml:space="preserve">В подпрограмме № 1 «Модернизация системы образования Красноармейского муниципального района как института социального развития»  </w:t>
      </w:r>
      <w:r w:rsidR="00654EB6" w:rsidRPr="000431E1">
        <w:rPr>
          <w:sz w:val="28"/>
          <w:szCs w:val="28"/>
        </w:rPr>
        <w:t>в приложении</w:t>
      </w:r>
      <w:r w:rsidR="00BC5CAE" w:rsidRPr="000431E1">
        <w:rPr>
          <w:sz w:val="28"/>
          <w:szCs w:val="28"/>
        </w:rPr>
        <w:t xml:space="preserve"> № 1</w:t>
      </w:r>
      <w:r w:rsidR="00CF383D" w:rsidRPr="000431E1">
        <w:rPr>
          <w:sz w:val="28"/>
          <w:szCs w:val="28"/>
        </w:rPr>
        <w:t xml:space="preserve"> «Система мероприятий подпрограммы»</w:t>
      </w:r>
      <w:r w:rsidR="00BC5CAE" w:rsidRPr="000431E1">
        <w:rPr>
          <w:sz w:val="28"/>
          <w:szCs w:val="28"/>
        </w:rPr>
        <w:t xml:space="preserve"> </w:t>
      </w:r>
      <w:r w:rsidR="00654EB6" w:rsidRPr="000431E1">
        <w:rPr>
          <w:sz w:val="28"/>
          <w:szCs w:val="28"/>
        </w:rPr>
        <w:t xml:space="preserve"> пункт </w:t>
      </w:r>
      <w:r w:rsidRPr="000431E1">
        <w:rPr>
          <w:sz w:val="28"/>
          <w:szCs w:val="28"/>
        </w:rPr>
        <w:t>3.1.</w:t>
      </w:r>
      <w:r w:rsidR="00654EB6" w:rsidRPr="000431E1">
        <w:rPr>
          <w:sz w:val="28"/>
          <w:szCs w:val="28"/>
        </w:rPr>
        <w:t xml:space="preserve"> </w:t>
      </w:r>
      <w:r w:rsidR="00BC5CAE" w:rsidRPr="000431E1">
        <w:rPr>
          <w:sz w:val="28"/>
          <w:szCs w:val="28"/>
        </w:rPr>
        <w:t xml:space="preserve">читать в новой редакции (приложение </w:t>
      </w:r>
      <w:r w:rsidRPr="000431E1">
        <w:rPr>
          <w:sz w:val="28"/>
          <w:szCs w:val="28"/>
        </w:rPr>
        <w:t>8</w:t>
      </w:r>
      <w:r w:rsidR="00BC5CAE" w:rsidRPr="000431E1">
        <w:rPr>
          <w:sz w:val="28"/>
          <w:szCs w:val="28"/>
        </w:rPr>
        <w:t>).</w:t>
      </w:r>
    </w:p>
    <w:p w:rsidR="00085E98" w:rsidRDefault="005519AD" w:rsidP="00085E9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91620">
        <w:rPr>
          <w:sz w:val="28"/>
          <w:szCs w:val="28"/>
        </w:rPr>
        <w:t>1.</w:t>
      </w:r>
      <w:r w:rsidR="00991620" w:rsidRPr="00991620">
        <w:rPr>
          <w:sz w:val="28"/>
          <w:szCs w:val="28"/>
        </w:rPr>
        <w:t>9</w:t>
      </w:r>
      <w:r w:rsidRPr="00991620">
        <w:rPr>
          <w:sz w:val="28"/>
          <w:szCs w:val="28"/>
        </w:rPr>
        <w:t xml:space="preserve">. </w:t>
      </w:r>
      <w:r w:rsidR="00085E98" w:rsidRPr="00991620">
        <w:rPr>
          <w:sz w:val="28"/>
          <w:szCs w:val="28"/>
        </w:rPr>
        <w:t>В подпрограмме № 4 «Организация летнего отдыха и занятости несовершеннолетних Красноармейского муниципального района»</w:t>
      </w:r>
      <w:r w:rsidR="00085E98">
        <w:rPr>
          <w:sz w:val="28"/>
          <w:szCs w:val="28"/>
        </w:rPr>
        <w:t xml:space="preserve"> </w:t>
      </w:r>
      <w:r w:rsidR="00085E98" w:rsidRPr="00BC5CAE">
        <w:rPr>
          <w:sz w:val="28"/>
          <w:szCs w:val="28"/>
        </w:rPr>
        <w:t xml:space="preserve">пункт </w:t>
      </w:r>
      <w:r w:rsidR="00085E98">
        <w:rPr>
          <w:sz w:val="28"/>
          <w:szCs w:val="28"/>
        </w:rPr>
        <w:t>7</w:t>
      </w:r>
      <w:r w:rsidR="00085E98" w:rsidRPr="00BC5CAE">
        <w:rPr>
          <w:sz w:val="28"/>
          <w:szCs w:val="28"/>
        </w:rPr>
        <w:t xml:space="preserve"> «</w:t>
      </w:r>
      <w:r w:rsidR="00085E98">
        <w:rPr>
          <w:sz w:val="28"/>
          <w:szCs w:val="28"/>
        </w:rPr>
        <w:t>Ожидаемые результаты реализации подпрограммы</w:t>
      </w:r>
      <w:r w:rsidR="00085E98" w:rsidRPr="00BC5CAE">
        <w:rPr>
          <w:sz w:val="28"/>
          <w:szCs w:val="28"/>
        </w:rPr>
        <w:t>»</w:t>
      </w:r>
      <w:r w:rsidR="00085E98">
        <w:rPr>
          <w:sz w:val="28"/>
          <w:szCs w:val="28"/>
        </w:rPr>
        <w:t xml:space="preserve"> в таблице 1 пункты 5,6</w:t>
      </w:r>
      <w:r w:rsidR="00085E98" w:rsidRPr="00BC5CAE">
        <w:rPr>
          <w:sz w:val="28"/>
          <w:szCs w:val="28"/>
        </w:rPr>
        <w:t xml:space="preserve"> читать в новой редакции (приложение </w:t>
      </w:r>
      <w:r w:rsidR="00085E98">
        <w:rPr>
          <w:sz w:val="28"/>
          <w:szCs w:val="28"/>
        </w:rPr>
        <w:t>9</w:t>
      </w:r>
      <w:r w:rsidR="00085E98" w:rsidRPr="00BC5CAE">
        <w:rPr>
          <w:sz w:val="28"/>
          <w:szCs w:val="28"/>
        </w:rPr>
        <w:t>).</w:t>
      </w:r>
    </w:p>
    <w:p w:rsidR="00654EB6" w:rsidRPr="00654EB6" w:rsidRDefault="00085E98" w:rsidP="00085E9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654EB6" w:rsidRPr="00991620">
        <w:rPr>
          <w:sz w:val="28"/>
          <w:szCs w:val="28"/>
        </w:rPr>
        <w:t xml:space="preserve">В подпрограмме № 4 «Организация летнего отдыха и занятости несовершеннолетних Красноармейского муниципального района»  в  приложении 1 «Система мероприятий подпрограммы»  </w:t>
      </w:r>
      <w:r w:rsidR="00991620" w:rsidRPr="00991620">
        <w:rPr>
          <w:sz w:val="28"/>
          <w:szCs w:val="28"/>
        </w:rPr>
        <w:t>таблицу</w:t>
      </w:r>
      <w:r w:rsidR="00654EB6" w:rsidRPr="00991620">
        <w:rPr>
          <w:sz w:val="28"/>
          <w:szCs w:val="28"/>
        </w:rPr>
        <w:t xml:space="preserve"> читать в новой редакции (приложение </w:t>
      </w:r>
      <w:r>
        <w:rPr>
          <w:sz w:val="28"/>
          <w:szCs w:val="28"/>
        </w:rPr>
        <w:t>10</w:t>
      </w:r>
      <w:r w:rsidR="00654EB6" w:rsidRPr="00991620">
        <w:rPr>
          <w:sz w:val="28"/>
          <w:szCs w:val="28"/>
        </w:rPr>
        <w:t>).</w:t>
      </w:r>
    </w:p>
    <w:p w:rsidR="005519AD" w:rsidRPr="00C51CF8" w:rsidRDefault="005519AD" w:rsidP="005519A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51CF8">
        <w:rPr>
          <w:sz w:val="28"/>
          <w:szCs w:val="28"/>
        </w:rPr>
        <w:t>1.</w:t>
      </w:r>
      <w:r w:rsidR="00085E98">
        <w:rPr>
          <w:sz w:val="28"/>
          <w:szCs w:val="28"/>
        </w:rPr>
        <w:t>11</w:t>
      </w:r>
      <w:r w:rsidRPr="00C51CF8">
        <w:rPr>
          <w:sz w:val="28"/>
          <w:szCs w:val="28"/>
        </w:rPr>
        <w:t xml:space="preserve">. </w:t>
      </w:r>
      <w:r w:rsidR="00C51CF8" w:rsidRPr="00C51CF8">
        <w:rPr>
          <w:sz w:val="28"/>
          <w:szCs w:val="28"/>
        </w:rPr>
        <w:t xml:space="preserve">В паспорте подпрограммы № 5 «Обеспечение комплексной безопасности образовательных организаций Красноармейского муниципального  района» пункт «Объемы бюджетных ассигнований подпрограммы» читать в новой редакции (приложение </w:t>
      </w:r>
      <w:r w:rsidR="00991620">
        <w:rPr>
          <w:sz w:val="28"/>
          <w:szCs w:val="28"/>
        </w:rPr>
        <w:t>1</w:t>
      </w:r>
      <w:r w:rsidR="00085E98">
        <w:rPr>
          <w:sz w:val="28"/>
          <w:szCs w:val="28"/>
        </w:rPr>
        <w:t>1</w:t>
      </w:r>
      <w:r w:rsidR="00C51CF8" w:rsidRPr="00C51CF8">
        <w:rPr>
          <w:sz w:val="28"/>
          <w:szCs w:val="28"/>
        </w:rPr>
        <w:t>).</w:t>
      </w:r>
    </w:p>
    <w:p w:rsidR="004A7BF9" w:rsidRPr="003540F7" w:rsidRDefault="005519AD" w:rsidP="000D350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540F7">
        <w:rPr>
          <w:sz w:val="28"/>
          <w:szCs w:val="28"/>
        </w:rPr>
        <w:t>1.</w:t>
      </w:r>
      <w:r w:rsidR="00991620">
        <w:rPr>
          <w:sz w:val="28"/>
          <w:szCs w:val="28"/>
        </w:rPr>
        <w:t>1</w:t>
      </w:r>
      <w:r w:rsidR="00085E98">
        <w:rPr>
          <w:sz w:val="28"/>
          <w:szCs w:val="28"/>
        </w:rPr>
        <w:t>2</w:t>
      </w:r>
      <w:r w:rsidRPr="003540F7">
        <w:rPr>
          <w:sz w:val="28"/>
          <w:szCs w:val="28"/>
        </w:rPr>
        <w:t xml:space="preserve">. </w:t>
      </w:r>
      <w:r w:rsidR="003540F7" w:rsidRPr="003540F7">
        <w:rPr>
          <w:sz w:val="28"/>
          <w:szCs w:val="28"/>
        </w:rPr>
        <w:t>В подпрограмме №</w:t>
      </w:r>
      <w:r w:rsidR="006C6809">
        <w:rPr>
          <w:sz w:val="28"/>
          <w:szCs w:val="28"/>
        </w:rPr>
        <w:t xml:space="preserve"> </w:t>
      </w:r>
      <w:r w:rsidR="003540F7" w:rsidRPr="003540F7">
        <w:rPr>
          <w:sz w:val="28"/>
          <w:szCs w:val="28"/>
        </w:rPr>
        <w:t>5 «Обеспечение комплексной безопасности образовательных организаций Красноармейского муниципального  района» пункт 4 «Ресурсное обеспечение подпрограммы»  читат</w:t>
      </w:r>
      <w:r w:rsidR="003540F7">
        <w:rPr>
          <w:sz w:val="28"/>
          <w:szCs w:val="28"/>
        </w:rPr>
        <w:t xml:space="preserve">ь в новой редакции (приложение </w:t>
      </w:r>
      <w:r w:rsidR="00085E98">
        <w:rPr>
          <w:sz w:val="28"/>
          <w:szCs w:val="28"/>
        </w:rPr>
        <w:t>12</w:t>
      </w:r>
      <w:r w:rsidR="003540F7" w:rsidRPr="003540F7">
        <w:rPr>
          <w:sz w:val="28"/>
          <w:szCs w:val="28"/>
        </w:rPr>
        <w:t>).</w:t>
      </w:r>
    </w:p>
    <w:p w:rsidR="00AC0343" w:rsidRPr="00EB6137" w:rsidRDefault="001C5FC0" w:rsidP="00F50E62">
      <w:pPr>
        <w:ind w:firstLine="720"/>
        <w:jc w:val="both"/>
        <w:rPr>
          <w:sz w:val="28"/>
          <w:szCs w:val="28"/>
        </w:rPr>
      </w:pPr>
      <w:r w:rsidRPr="00BF1E80">
        <w:rPr>
          <w:sz w:val="28"/>
          <w:szCs w:val="28"/>
        </w:rPr>
        <w:t>1.</w:t>
      </w:r>
      <w:r w:rsidR="00991620">
        <w:rPr>
          <w:sz w:val="28"/>
          <w:szCs w:val="28"/>
        </w:rPr>
        <w:t>1</w:t>
      </w:r>
      <w:r w:rsidR="00085E98">
        <w:rPr>
          <w:sz w:val="28"/>
          <w:szCs w:val="28"/>
        </w:rPr>
        <w:t>3</w:t>
      </w:r>
      <w:r w:rsidR="007958CA" w:rsidRPr="00296D5E">
        <w:rPr>
          <w:sz w:val="28"/>
          <w:szCs w:val="28"/>
        </w:rPr>
        <w:t xml:space="preserve">.  </w:t>
      </w:r>
      <w:r w:rsidR="00BF1E80" w:rsidRPr="00296D5E">
        <w:rPr>
          <w:sz w:val="28"/>
          <w:szCs w:val="28"/>
        </w:rPr>
        <w:t>В подпрограмме № 5 «Обеспечение комплексной безопасности образовательных организаций Красноармейского муниципального  района»   в приложени</w:t>
      </w:r>
      <w:r w:rsidR="00EB6137" w:rsidRPr="00296D5E">
        <w:rPr>
          <w:sz w:val="28"/>
          <w:szCs w:val="28"/>
        </w:rPr>
        <w:t>и</w:t>
      </w:r>
      <w:r w:rsidR="00BF1E80" w:rsidRPr="00296D5E">
        <w:rPr>
          <w:sz w:val="28"/>
          <w:szCs w:val="28"/>
        </w:rPr>
        <w:t xml:space="preserve"> № 1  «Система мероприятий подпрограммы»</w:t>
      </w:r>
      <w:r w:rsidR="00EB6137" w:rsidRPr="00296D5E">
        <w:rPr>
          <w:sz w:val="28"/>
          <w:szCs w:val="28"/>
        </w:rPr>
        <w:t xml:space="preserve"> пункт </w:t>
      </w:r>
      <w:r w:rsidR="00296D5E" w:rsidRPr="00296D5E">
        <w:rPr>
          <w:sz w:val="28"/>
          <w:szCs w:val="28"/>
        </w:rPr>
        <w:t>9</w:t>
      </w:r>
      <w:r w:rsidR="00BF1E80" w:rsidRPr="00296D5E">
        <w:rPr>
          <w:sz w:val="28"/>
          <w:szCs w:val="28"/>
        </w:rPr>
        <w:t xml:space="preserve"> читать в новой редакции (приложение </w:t>
      </w:r>
      <w:r w:rsidR="00991620" w:rsidRPr="00296D5E">
        <w:rPr>
          <w:sz w:val="28"/>
          <w:szCs w:val="28"/>
        </w:rPr>
        <w:t>1</w:t>
      </w:r>
      <w:r w:rsidR="00296D5E" w:rsidRPr="00296D5E">
        <w:rPr>
          <w:sz w:val="28"/>
          <w:szCs w:val="28"/>
        </w:rPr>
        <w:t>3</w:t>
      </w:r>
      <w:r w:rsidR="00BF1E80" w:rsidRPr="00296D5E">
        <w:rPr>
          <w:sz w:val="28"/>
          <w:szCs w:val="28"/>
        </w:rPr>
        <w:t>).</w:t>
      </w:r>
    </w:p>
    <w:p w:rsidR="00654EB6" w:rsidRPr="00742D4C" w:rsidRDefault="0036040E" w:rsidP="00846EDE">
      <w:pPr>
        <w:ind w:firstLine="851"/>
        <w:jc w:val="both"/>
        <w:rPr>
          <w:sz w:val="28"/>
          <w:szCs w:val="28"/>
        </w:rPr>
      </w:pPr>
      <w:r w:rsidRPr="00742D4C">
        <w:rPr>
          <w:sz w:val="28"/>
          <w:szCs w:val="28"/>
        </w:rPr>
        <w:t>1.1</w:t>
      </w:r>
      <w:r w:rsidR="000D3505" w:rsidRPr="00742D4C">
        <w:rPr>
          <w:sz w:val="28"/>
          <w:szCs w:val="28"/>
        </w:rPr>
        <w:t>4</w:t>
      </w:r>
      <w:r w:rsidRPr="00742D4C">
        <w:rPr>
          <w:sz w:val="28"/>
          <w:szCs w:val="28"/>
        </w:rPr>
        <w:t xml:space="preserve">. </w:t>
      </w:r>
      <w:r w:rsidR="00742D4C" w:rsidRPr="00742D4C">
        <w:rPr>
          <w:sz w:val="28"/>
          <w:szCs w:val="28"/>
        </w:rPr>
        <w:t xml:space="preserve">В паспорте подпрограммы № 7 «Финансовое обеспечение учреждений образования» пункт «Объемы бюджетных ассигнований подпрограммы» читать в новой редакции (приложение </w:t>
      </w:r>
      <w:r w:rsidR="00742D4C">
        <w:rPr>
          <w:sz w:val="28"/>
          <w:szCs w:val="28"/>
        </w:rPr>
        <w:t>14</w:t>
      </w:r>
      <w:r w:rsidR="00742D4C" w:rsidRPr="00742D4C">
        <w:rPr>
          <w:sz w:val="28"/>
          <w:szCs w:val="28"/>
        </w:rPr>
        <w:t>).</w:t>
      </w:r>
    </w:p>
    <w:p w:rsidR="006C6809" w:rsidRDefault="00D85D04" w:rsidP="006C6809">
      <w:pPr>
        <w:ind w:firstLine="851"/>
        <w:jc w:val="both"/>
        <w:rPr>
          <w:sz w:val="28"/>
          <w:szCs w:val="28"/>
        </w:rPr>
      </w:pPr>
      <w:r w:rsidRPr="00C34184">
        <w:rPr>
          <w:sz w:val="28"/>
          <w:szCs w:val="28"/>
        </w:rPr>
        <w:t>1.</w:t>
      </w:r>
      <w:r w:rsidR="001868E0" w:rsidRPr="00C34184">
        <w:rPr>
          <w:sz w:val="28"/>
          <w:szCs w:val="28"/>
        </w:rPr>
        <w:t>1</w:t>
      </w:r>
      <w:r w:rsidR="000D3505" w:rsidRPr="00C34184">
        <w:rPr>
          <w:sz w:val="28"/>
          <w:szCs w:val="28"/>
        </w:rPr>
        <w:t>5</w:t>
      </w:r>
      <w:r w:rsidRPr="00C34184">
        <w:rPr>
          <w:sz w:val="28"/>
          <w:szCs w:val="28"/>
        </w:rPr>
        <w:t xml:space="preserve">. </w:t>
      </w:r>
      <w:r w:rsidR="00C34184" w:rsidRPr="00C34184">
        <w:rPr>
          <w:sz w:val="28"/>
          <w:szCs w:val="28"/>
        </w:rPr>
        <w:t xml:space="preserve">В подпрограмме № 7 «Финансовое обеспечение учреждений образования» пункт </w:t>
      </w:r>
      <w:r w:rsidR="00F50E62">
        <w:rPr>
          <w:sz w:val="28"/>
          <w:szCs w:val="28"/>
        </w:rPr>
        <w:t>4</w:t>
      </w:r>
      <w:r w:rsidR="00C34184" w:rsidRPr="00C34184">
        <w:rPr>
          <w:sz w:val="28"/>
          <w:szCs w:val="28"/>
        </w:rPr>
        <w:t xml:space="preserve"> «Ресурсное обеспечение подпрограммы» читать в новой редакции (приложение </w:t>
      </w:r>
      <w:r w:rsidR="00C34184">
        <w:rPr>
          <w:sz w:val="28"/>
          <w:szCs w:val="28"/>
        </w:rPr>
        <w:t>15</w:t>
      </w:r>
      <w:r w:rsidR="00C34184" w:rsidRPr="00C34184">
        <w:rPr>
          <w:sz w:val="28"/>
          <w:szCs w:val="28"/>
        </w:rPr>
        <w:t>).</w:t>
      </w:r>
    </w:p>
    <w:p w:rsidR="001C52F3" w:rsidRPr="00C34184" w:rsidRDefault="009F4D2A" w:rsidP="006C6809">
      <w:pPr>
        <w:ind w:firstLine="851"/>
        <w:jc w:val="both"/>
        <w:rPr>
          <w:sz w:val="28"/>
          <w:szCs w:val="28"/>
        </w:rPr>
      </w:pPr>
      <w:r w:rsidRPr="00C34184">
        <w:rPr>
          <w:sz w:val="28"/>
          <w:szCs w:val="28"/>
        </w:rPr>
        <w:t>1.</w:t>
      </w:r>
      <w:r w:rsidR="001C52F3" w:rsidRPr="00C34184">
        <w:rPr>
          <w:sz w:val="28"/>
          <w:szCs w:val="28"/>
        </w:rPr>
        <w:t>1</w:t>
      </w:r>
      <w:r w:rsidR="002D4950" w:rsidRPr="00C34184">
        <w:rPr>
          <w:sz w:val="28"/>
          <w:szCs w:val="28"/>
        </w:rPr>
        <w:t>6</w:t>
      </w:r>
      <w:r w:rsidRPr="00C34184">
        <w:rPr>
          <w:sz w:val="28"/>
          <w:szCs w:val="28"/>
        </w:rPr>
        <w:t xml:space="preserve">. </w:t>
      </w:r>
      <w:r w:rsidR="00C34184" w:rsidRPr="00C34184">
        <w:rPr>
          <w:sz w:val="28"/>
          <w:szCs w:val="28"/>
        </w:rPr>
        <w:t>В подпрограмме № 7 «Финансовое обеспечение учреждений образования»</w:t>
      </w:r>
      <w:r w:rsidR="00C34184">
        <w:rPr>
          <w:sz w:val="28"/>
          <w:szCs w:val="28"/>
        </w:rPr>
        <w:t xml:space="preserve"> в</w:t>
      </w:r>
      <w:r w:rsidR="00C34184" w:rsidRPr="00C34184">
        <w:rPr>
          <w:sz w:val="28"/>
          <w:szCs w:val="28"/>
        </w:rPr>
        <w:t xml:space="preserve">  пр</w:t>
      </w:r>
      <w:r w:rsidR="00C34184">
        <w:rPr>
          <w:sz w:val="28"/>
          <w:szCs w:val="28"/>
        </w:rPr>
        <w:t>иложении</w:t>
      </w:r>
      <w:r w:rsidR="00C34184" w:rsidRPr="00C34184">
        <w:rPr>
          <w:sz w:val="28"/>
          <w:szCs w:val="28"/>
        </w:rPr>
        <w:t xml:space="preserve">  1  «Система мероприятий подпрограммы»</w:t>
      </w:r>
      <w:r w:rsidR="00C34184">
        <w:rPr>
          <w:sz w:val="28"/>
          <w:szCs w:val="28"/>
        </w:rPr>
        <w:t xml:space="preserve"> пункт</w:t>
      </w:r>
      <w:r w:rsidR="00F50E62">
        <w:rPr>
          <w:sz w:val="28"/>
          <w:szCs w:val="28"/>
        </w:rPr>
        <w:t>ы 5,</w:t>
      </w:r>
      <w:r w:rsidR="00BE56D9">
        <w:rPr>
          <w:sz w:val="28"/>
          <w:szCs w:val="28"/>
        </w:rPr>
        <w:t xml:space="preserve"> 6</w:t>
      </w:r>
      <w:r w:rsidR="00C34184" w:rsidRPr="00C34184">
        <w:rPr>
          <w:sz w:val="28"/>
          <w:szCs w:val="28"/>
        </w:rPr>
        <w:t xml:space="preserve"> читать в новой редакции (приложение</w:t>
      </w:r>
      <w:r w:rsidR="00C34184">
        <w:rPr>
          <w:sz w:val="28"/>
          <w:szCs w:val="28"/>
        </w:rPr>
        <w:t xml:space="preserve"> 16</w:t>
      </w:r>
      <w:r w:rsidR="00C34184" w:rsidRPr="00C34184">
        <w:rPr>
          <w:sz w:val="28"/>
          <w:szCs w:val="28"/>
        </w:rPr>
        <w:t>).</w:t>
      </w:r>
    </w:p>
    <w:p w:rsidR="00B5665D" w:rsidRDefault="001C52F3" w:rsidP="00F50E62">
      <w:pPr>
        <w:ind w:firstLine="851"/>
        <w:jc w:val="both"/>
        <w:rPr>
          <w:sz w:val="28"/>
          <w:szCs w:val="28"/>
        </w:rPr>
      </w:pPr>
      <w:r w:rsidRPr="00BE56D9">
        <w:rPr>
          <w:sz w:val="28"/>
          <w:szCs w:val="28"/>
        </w:rPr>
        <w:t>1.1</w:t>
      </w:r>
      <w:r w:rsidR="002D4950" w:rsidRPr="00BE56D9">
        <w:rPr>
          <w:sz w:val="28"/>
          <w:szCs w:val="28"/>
        </w:rPr>
        <w:t>7</w:t>
      </w:r>
      <w:r w:rsidRPr="00BE56D9">
        <w:rPr>
          <w:sz w:val="28"/>
          <w:szCs w:val="28"/>
        </w:rPr>
        <w:t xml:space="preserve">.  </w:t>
      </w:r>
      <w:r w:rsidR="002E574B" w:rsidRPr="0089369C">
        <w:rPr>
          <w:sz w:val="28"/>
          <w:szCs w:val="28"/>
        </w:rPr>
        <w:t xml:space="preserve"> </w:t>
      </w:r>
      <w:r w:rsidR="0089369C" w:rsidRPr="0089369C">
        <w:rPr>
          <w:sz w:val="28"/>
          <w:szCs w:val="28"/>
        </w:rPr>
        <w:t xml:space="preserve">В подпрограмме № 9 «Молодежная политика Красноармейского муниципального района» пункт </w:t>
      </w:r>
      <w:r w:rsidR="00F50E62">
        <w:rPr>
          <w:sz w:val="28"/>
          <w:szCs w:val="28"/>
        </w:rPr>
        <w:t xml:space="preserve">6 </w:t>
      </w:r>
      <w:r w:rsidR="0089369C" w:rsidRPr="0089369C">
        <w:rPr>
          <w:sz w:val="28"/>
          <w:szCs w:val="28"/>
        </w:rPr>
        <w:t xml:space="preserve"> «</w:t>
      </w:r>
      <w:r w:rsidR="00F50E62">
        <w:rPr>
          <w:sz w:val="28"/>
          <w:szCs w:val="28"/>
        </w:rPr>
        <w:t>Ожидаемые результаты реализации подпрограммы</w:t>
      </w:r>
      <w:r w:rsidR="0089369C" w:rsidRPr="0089369C">
        <w:rPr>
          <w:sz w:val="28"/>
          <w:szCs w:val="28"/>
        </w:rPr>
        <w:t xml:space="preserve">» читать в новой редакции (приложение </w:t>
      </w:r>
      <w:r w:rsidR="00F50E62">
        <w:rPr>
          <w:sz w:val="28"/>
          <w:szCs w:val="28"/>
        </w:rPr>
        <w:t>17</w:t>
      </w:r>
      <w:r w:rsidR="0089369C" w:rsidRPr="0089369C">
        <w:rPr>
          <w:sz w:val="28"/>
          <w:szCs w:val="28"/>
        </w:rPr>
        <w:t>).</w:t>
      </w:r>
    </w:p>
    <w:p w:rsidR="00AE3DDC" w:rsidRPr="0089369C" w:rsidRDefault="00AE3DDC" w:rsidP="00F50E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1.18. </w:t>
      </w:r>
      <w:r w:rsidRPr="00BE56D9">
        <w:rPr>
          <w:sz w:val="28"/>
          <w:szCs w:val="28"/>
        </w:rPr>
        <w:t xml:space="preserve"> </w:t>
      </w:r>
      <w:r w:rsidRPr="0089369C">
        <w:rPr>
          <w:sz w:val="28"/>
          <w:szCs w:val="28"/>
        </w:rPr>
        <w:t xml:space="preserve"> В подпрограмме № 9 «Молодежная политика Красноармейского муниципального района»</w:t>
      </w:r>
      <w:r w:rsidR="00A66AB9">
        <w:rPr>
          <w:sz w:val="28"/>
          <w:szCs w:val="28"/>
        </w:rPr>
        <w:t xml:space="preserve"> в</w:t>
      </w:r>
      <w:r w:rsidR="00A66AB9" w:rsidRPr="00C34184">
        <w:rPr>
          <w:sz w:val="28"/>
          <w:szCs w:val="28"/>
        </w:rPr>
        <w:t xml:space="preserve"> пр</w:t>
      </w:r>
      <w:r w:rsidR="00A66AB9">
        <w:rPr>
          <w:sz w:val="28"/>
          <w:szCs w:val="28"/>
        </w:rPr>
        <w:t>иложении</w:t>
      </w:r>
      <w:r w:rsidR="006C6809">
        <w:rPr>
          <w:sz w:val="28"/>
          <w:szCs w:val="28"/>
        </w:rPr>
        <w:t xml:space="preserve"> 1</w:t>
      </w:r>
      <w:r w:rsidR="00A66AB9" w:rsidRPr="00C34184">
        <w:rPr>
          <w:sz w:val="28"/>
          <w:szCs w:val="28"/>
        </w:rPr>
        <w:t xml:space="preserve"> «Система мероприятий подпрограммы»</w:t>
      </w:r>
      <w:r w:rsidR="00A66AB9">
        <w:rPr>
          <w:sz w:val="28"/>
          <w:szCs w:val="28"/>
        </w:rPr>
        <w:t xml:space="preserve"> пункты 4.6</w:t>
      </w:r>
      <w:r w:rsidR="00A66AB9" w:rsidRPr="00C34184">
        <w:rPr>
          <w:sz w:val="28"/>
          <w:szCs w:val="28"/>
        </w:rPr>
        <w:t xml:space="preserve"> читать в новой редакции</w:t>
      </w:r>
      <w:r w:rsidR="00A66AB9">
        <w:rPr>
          <w:sz w:val="28"/>
          <w:szCs w:val="28"/>
        </w:rPr>
        <w:t xml:space="preserve"> и дополнить пунктом 1.6.</w:t>
      </w:r>
      <w:r w:rsidR="00A66AB9" w:rsidRPr="00C34184">
        <w:rPr>
          <w:sz w:val="28"/>
          <w:szCs w:val="28"/>
        </w:rPr>
        <w:t xml:space="preserve"> (приложение</w:t>
      </w:r>
      <w:r w:rsidR="00A66AB9">
        <w:rPr>
          <w:sz w:val="28"/>
          <w:szCs w:val="28"/>
        </w:rPr>
        <w:t xml:space="preserve"> 18</w:t>
      </w:r>
      <w:r w:rsidR="00A66AB9" w:rsidRPr="00C34184">
        <w:rPr>
          <w:sz w:val="28"/>
          <w:szCs w:val="28"/>
        </w:rPr>
        <w:t>).</w:t>
      </w:r>
    </w:p>
    <w:p w:rsidR="008503DB" w:rsidRPr="00B80A39" w:rsidRDefault="008503DB" w:rsidP="0085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района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8503DB" w:rsidRDefault="008503DB" w:rsidP="0085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Управление образования админист</w:t>
      </w:r>
      <w:r w:rsidR="001B20B9">
        <w:rPr>
          <w:sz w:val="28"/>
          <w:szCs w:val="28"/>
        </w:rPr>
        <w:t xml:space="preserve">рации Красноармейского района </w:t>
      </w:r>
      <w:r w:rsidR="001B20B9">
        <w:rPr>
          <w:sz w:val="28"/>
          <w:szCs w:val="28"/>
        </w:rPr>
        <w:br/>
        <w:t>Г.И. Афанасьеву</w:t>
      </w:r>
      <w:r>
        <w:rPr>
          <w:sz w:val="28"/>
          <w:szCs w:val="28"/>
        </w:rPr>
        <w:t>.</w:t>
      </w:r>
    </w:p>
    <w:p w:rsidR="008503DB" w:rsidRPr="007F4F86" w:rsidRDefault="008503DB" w:rsidP="008503DB">
      <w:pPr>
        <w:pStyle w:val="aa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 Контроль исполнения</w:t>
      </w:r>
      <w:r w:rsidRPr="007F4F86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 </w:t>
      </w:r>
      <w:r w:rsidRPr="007F4F86">
        <w:rPr>
          <w:sz w:val="28"/>
          <w:szCs w:val="28"/>
        </w:rPr>
        <w:t>первого заместителя главы района, руководителя аппарата администрации района</w:t>
      </w:r>
      <w:r>
        <w:rPr>
          <w:sz w:val="28"/>
          <w:szCs w:val="28"/>
        </w:rPr>
        <w:t xml:space="preserve">  </w:t>
      </w:r>
      <w:r w:rsidR="009740AF">
        <w:rPr>
          <w:sz w:val="28"/>
          <w:szCs w:val="28"/>
        </w:rPr>
        <w:t>Сергеев С.Ю</w:t>
      </w:r>
      <w:r w:rsidRPr="007F4F86">
        <w:rPr>
          <w:sz w:val="28"/>
          <w:szCs w:val="28"/>
        </w:rPr>
        <w:t>.</w:t>
      </w:r>
    </w:p>
    <w:p w:rsidR="008512B4" w:rsidRDefault="008512B4" w:rsidP="008A76EE">
      <w:pPr>
        <w:ind w:firstLine="709"/>
        <w:jc w:val="both"/>
        <w:rPr>
          <w:sz w:val="28"/>
          <w:szCs w:val="28"/>
        </w:rPr>
      </w:pPr>
    </w:p>
    <w:p w:rsidR="006C6809" w:rsidRDefault="006C6809" w:rsidP="008A76EE">
      <w:pPr>
        <w:ind w:firstLine="709"/>
        <w:jc w:val="both"/>
        <w:rPr>
          <w:sz w:val="28"/>
          <w:szCs w:val="28"/>
        </w:rPr>
      </w:pPr>
    </w:p>
    <w:p w:rsidR="00197B34" w:rsidRDefault="00197B34" w:rsidP="008512B4">
      <w:pPr>
        <w:rPr>
          <w:sz w:val="28"/>
          <w:szCs w:val="28"/>
        </w:rPr>
      </w:pPr>
    </w:p>
    <w:p w:rsidR="003C031D" w:rsidRDefault="009740AF" w:rsidP="00197B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08E8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809">
        <w:rPr>
          <w:sz w:val="28"/>
          <w:szCs w:val="28"/>
        </w:rPr>
        <w:tab/>
      </w:r>
      <w:r w:rsidR="004E08E8">
        <w:rPr>
          <w:sz w:val="28"/>
          <w:szCs w:val="28"/>
        </w:rPr>
        <w:t>Ю.А.</w:t>
      </w:r>
      <w:r w:rsidR="006C6809">
        <w:rPr>
          <w:sz w:val="28"/>
          <w:szCs w:val="28"/>
        </w:rPr>
        <w:t xml:space="preserve"> </w:t>
      </w:r>
      <w:r w:rsidR="004E08E8">
        <w:rPr>
          <w:sz w:val="28"/>
          <w:szCs w:val="28"/>
        </w:rPr>
        <w:t>Сакулин</w:t>
      </w:r>
    </w:p>
    <w:p w:rsidR="00E615AB" w:rsidRDefault="00E615AB"/>
    <w:p w:rsidR="00C83DC5" w:rsidRDefault="00C83DC5"/>
    <w:p w:rsidR="00C83DC5" w:rsidRDefault="00C83DC5">
      <w:pPr>
        <w:sectPr w:rsidR="00C83DC5" w:rsidSect="00197B34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C83DC5" w:rsidRPr="004469D1" w:rsidRDefault="00C83DC5" w:rsidP="00C83DC5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3DC5" w:rsidRPr="004469D1" w:rsidRDefault="00C83DC5" w:rsidP="00C83DC5">
      <w:pPr>
        <w:ind w:left="10490"/>
        <w:rPr>
          <w:sz w:val="28"/>
          <w:szCs w:val="28"/>
        </w:rPr>
      </w:pPr>
      <w:r>
        <w:rPr>
          <w:sz w:val="28"/>
          <w:szCs w:val="28"/>
        </w:rPr>
        <w:t>к</w:t>
      </w:r>
      <w:r w:rsidRPr="004469D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</w:t>
      </w:r>
      <w:r w:rsidRPr="004469D1">
        <w:rPr>
          <w:sz w:val="28"/>
          <w:szCs w:val="28"/>
        </w:rPr>
        <w:t>дминистрации</w:t>
      </w:r>
    </w:p>
    <w:p w:rsidR="00C83DC5" w:rsidRPr="004469D1" w:rsidRDefault="00C83DC5" w:rsidP="00C83DC5">
      <w:pPr>
        <w:ind w:left="10490"/>
        <w:rPr>
          <w:sz w:val="28"/>
          <w:szCs w:val="28"/>
        </w:rPr>
      </w:pPr>
      <w:r w:rsidRPr="004469D1">
        <w:rPr>
          <w:sz w:val="28"/>
          <w:szCs w:val="28"/>
        </w:rPr>
        <w:t xml:space="preserve">Красноармейского муниципального района </w:t>
      </w:r>
    </w:p>
    <w:p w:rsidR="00C83DC5" w:rsidRPr="000E744F" w:rsidRDefault="00C83DC5" w:rsidP="00C83DC5">
      <w:pPr>
        <w:ind w:left="10490"/>
      </w:pPr>
      <w:r w:rsidRPr="000E744F">
        <w:rPr>
          <w:sz w:val="28"/>
          <w:szCs w:val="28"/>
        </w:rPr>
        <w:t xml:space="preserve">от </w:t>
      </w:r>
      <w:r w:rsidR="000E744F" w:rsidRPr="000E744F">
        <w:rPr>
          <w:sz w:val="28"/>
          <w:szCs w:val="28"/>
        </w:rPr>
        <w:t>19.04.</w:t>
      </w:r>
      <w:r w:rsidRPr="000E744F">
        <w:rPr>
          <w:sz w:val="28"/>
          <w:szCs w:val="28"/>
        </w:rPr>
        <w:t>201</w:t>
      </w:r>
      <w:r w:rsidR="00AB3C94" w:rsidRPr="000E744F">
        <w:rPr>
          <w:sz w:val="28"/>
          <w:szCs w:val="28"/>
        </w:rPr>
        <w:t>9</w:t>
      </w:r>
      <w:r w:rsidRPr="000E744F">
        <w:rPr>
          <w:sz w:val="28"/>
          <w:szCs w:val="28"/>
        </w:rPr>
        <w:t xml:space="preserve"> г. № </w:t>
      </w:r>
      <w:r w:rsidR="000E744F" w:rsidRPr="000E744F">
        <w:rPr>
          <w:sz w:val="28"/>
          <w:szCs w:val="28"/>
        </w:rPr>
        <w:t xml:space="preserve"> 336</w:t>
      </w:r>
    </w:p>
    <w:p w:rsidR="00C83DC5" w:rsidRDefault="00C83DC5"/>
    <w:p w:rsidR="00C83DC5" w:rsidRDefault="00C83DC5"/>
    <w:p w:rsidR="00C83DC5" w:rsidRDefault="00C83DC5"/>
    <w:p w:rsidR="00C83DC5" w:rsidRDefault="00C83D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10900"/>
      </w:tblGrid>
      <w:tr w:rsidR="00EB79E1" w:rsidRPr="002E7180" w:rsidTr="006C6DC0">
        <w:trPr>
          <w:trHeight w:val="4312"/>
        </w:trPr>
        <w:tc>
          <w:tcPr>
            <w:tcW w:w="1417" w:type="pct"/>
          </w:tcPr>
          <w:p w:rsidR="00EB79E1" w:rsidRPr="00E574CA" w:rsidRDefault="00EB79E1" w:rsidP="00D118FB">
            <w:pPr>
              <w:rPr>
                <w:sz w:val="28"/>
                <w:szCs w:val="28"/>
              </w:rPr>
            </w:pPr>
            <w:r w:rsidRPr="00E574C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583" w:type="pct"/>
          </w:tcPr>
          <w:p w:rsidR="006C6DC0" w:rsidRPr="00983B47" w:rsidRDefault="006C6DC0" w:rsidP="006C6DC0">
            <w:pPr>
              <w:ind w:firstLine="709"/>
              <w:jc w:val="both"/>
              <w:rPr>
                <w:sz w:val="28"/>
                <w:szCs w:val="28"/>
              </w:rPr>
            </w:pPr>
            <w:r w:rsidRPr="00983B47">
              <w:rPr>
                <w:sz w:val="28"/>
                <w:szCs w:val="28"/>
              </w:rPr>
              <w:t xml:space="preserve">Общий объем финансирования  программы составит: </w:t>
            </w:r>
            <w:r w:rsidR="004C1C84">
              <w:rPr>
                <w:b/>
                <w:sz w:val="28"/>
                <w:szCs w:val="28"/>
              </w:rPr>
              <w:t>1 930 398,490</w:t>
            </w:r>
            <w:r w:rsidRPr="00983B47">
              <w:rPr>
                <w:sz w:val="28"/>
                <w:szCs w:val="28"/>
              </w:rPr>
              <w:t xml:space="preserve"> тыс. рублей  (2019 год – </w:t>
            </w:r>
            <w:r w:rsidR="004C1C84">
              <w:rPr>
                <w:b/>
                <w:sz w:val="28"/>
                <w:szCs w:val="28"/>
              </w:rPr>
              <w:t>730 787</w:t>
            </w:r>
            <w:r w:rsidRPr="00032709">
              <w:rPr>
                <w:b/>
                <w:sz w:val="28"/>
                <w:szCs w:val="28"/>
              </w:rPr>
              <w:t>,747</w:t>
            </w:r>
            <w:r>
              <w:rPr>
                <w:sz w:val="28"/>
                <w:szCs w:val="28"/>
              </w:rPr>
              <w:t xml:space="preserve"> </w:t>
            </w:r>
            <w:r w:rsidRPr="00983B47">
              <w:rPr>
                <w:sz w:val="28"/>
                <w:szCs w:val="28"/>
              </w:rPr>
              <w:t xml:space="preserve"> тыс. руб., 2020 год – 601 682,760  тыс. руб., 2021 год – </w:t>
            </w:r>
            <w:r w:rsidRPr="00E2129F">
              <w:rPr>
                <w:sz w:val="28"/>
                <w:szCs w:val="28"/>
              </w:rPr>
              <w:t>597 927,983</w:t>
            </w:r>
            <w:r w:rsidRPr="00983B47">
              <w:rPr>
                <w:sz w:val="28"/>
                <w:szCs w:val="28"/>
              </w:rPr>
              <w:t xml:space="preserve">  тыс. руб., 2022 год-  0,0 тыс. рублей, 2023 год – 0.0 </w:t>
            </w:r>
            <w:proofErr w:type="spellStart"/>
            <w:r w:rsidRPr="00983B47">
              <w:rPr>
                <w:sz w:val="28"/>
                <w:szCs w:val="28"/>
              </w:rPr>
              <w:t>тыс</w:t>
            </w:r>
            <w:proofErr w:type="gramStart"/>
            <w:r w:rsidRPr="00983B47">
              <w:rPr>
                <w:sz w:val="28"/>
                <w:szCs w:val="28"/>
              </w:rPr>
              <w:t>.р</w:t>
            </w:r>
            <w:proofErr w:type="gramEnd"/>
            <w:r w:rsidRPr="00983B47">
              <w:rPr>
                <w:sz w:val="28"/>
                <w:szCs w:val="28"/>
              </w:rPr>
              <w:t>уб</w:t>
            </w:r>
            <w:proofErr w:type="spellEnd"/>
            <w:r w:rsidRPr="00983B47">
              <w:rPr>
                <w:sz w:val="28"/>
                <w:szCs w:val="28"/>
              </w:rPr>
              <w:t xml:space="preserve">., 2024 год – 0,0 </w:t>
            </w:r>
            <w:proofErr w:type="spellStart"/>
            <w:r w:rsidRPr="00983B47">
              <w:rPr>
                <w:sz w:val="28"/>
                <w:szCs w:val="28"/>
              </w:rPr>
              <w:t>тыс.руб</w:t>
            </w:r>
            <w:proofErr w:type="spellEnd"/>
            <w:r w:rsidRPr="00983B47">
              <w:rPr>
                <w:sz w:val="28"/>
                <w:szCs w:val="28"/>
              </w:rPr>
              <w:t>., 2025 год – 0.0 тыс. рублей), в том числе:</w:t>
            </w:r>
          </w:p>
          <w:p w:rsidR="006C6DC0" w:rsidRPr="00983B47" w:rsidRDefault="006C6DC0" w:rsidP="006C6DC0">
            <w:pPr>
              <w:jc w:val="both"/>
              <w:rPr>
                <w:sz w:val="28"/>
                <w:szCs w:val="28"/>
              </w:rPr>
            </w:pPr>
            <w:r w:rsidRPr="00983B47">
              <w:rPr>
                <w:sz w:val="28"/>
                <w:szCs w:val="28"/>
              </w:rPr>
              <w:t>- за счет средств районного бюджета –</w:t>
            </w:r>
            <w:r>
              <w:rPr>
                <w:b/>
                <w:sz w:val="28"/>
                <w:szCs w:val="28"/>
              </w:rPr>
              <w:t>697</w:t>
            </w:r>
            <w:r w:rsidR="004C1C84">
              <w:rPr>
                <w:b/>
                <w:sz w:val="28"/>
                <w:szCs w:val="28"/>
              </w:rPr>
              <w:t> 724,09</w:t>
            </w:r>
            <w:r w:rsidRPr="00983B47">
              <w:rPr>
                <w:sz w:val="28"/>
                <w:szCs w:val="28"/>
              </w:rPr>
              <w:t xml:space="preserve"> тыс. рублей  (2019 год – </w:t>
            </w:r>
            <w:r w:rsidR="004C1C84">
              <w:rPr>
                <w:b/>
                <w:sz w:val="28"/>
                <w:szCs w:val="28"/>
              </w:rPr>
              <w:t>318 923,65</w:t>
            </w:r>
            <w:r w:rsidRPr="00983B47">
              <w:rPr>
                <w:sz w:val="28"/>
                <w:szCs w:val="28"/>
              </w:rPr>
              <w:t xml:space="preserve"> тыс. руб., 2020 год –191 154,86 тыс. руб., 2021 год – </w:t>
            </w:r>
            <w:r w:rsidRPr="000967D5">
              <w:rPr>
                <w:sz w:val="28"/>
                <w:szCs w:val="28"/>
              </w:rPr>
              <w:t>187 645,583</w:t>
            </w:r>
            <w:r w:rsidRPr="00983B47">
              <w:rPr>
                <w:sz w:val="28"/>
                <w:szCs w:val="28"/>
              </w:rPr>
              <w:t xml:space="preserve">  тыс. руб., 2022 год-  0.0  тыс. рублей, 2023 год - </w:t>
            </w:r>
            <w:r w:rsidRPr="000967D5">
              <w:rPr>
                <w:sz w:val="28"/>
                <w:szCs w:val="28"/>
              </w:rPr>
              <w:t>0,0</w:t>
            </w:r>
            <w:r w:rsidRPr="00983B47">
              <w:rPr>
                <w:sz w:val="28"/>
                <w:szCs w:val="28"/>
              </w:rPr>
              <w:t xml:space="preserve"> </w:t>
            </w:r>
            <w:proofErr w:type="spellStart"/>
            <w:r w:rsidRPr="00983B47">
              <w:rPr>
                <w:sz w:val="28"/>
                <w:szCs w:val="28"/>
              </w:rPr>
              <w:t>тыс</w:t>
            </w:r>
            <w:proofErr w:type="gramStart"/>
            <w:r w:rsidRPr="00983B47">
              <w:rPr>
                <w:sz w:val="28"/>
                <w:szCs w:val="28"/>
              </w:rPr>
              <w:t>.р</w:t>
            </w:r>
            <w:proofErr w:type="gramEnd"/>
            <w:r w:rsidRPr="00983B47">
              <w:rPr>
                <w:sz w:val="28"/>
                <w:szCs w:val="28"/>
              </w:rPr>
              <w:t>уб</w:t>
            </w:r>
            <w:proofErr w:type="spellEnd"/>
            <w:r w:rsidRPr="00983B47">
              <w:rPr>
                <w:sz w:val="28"/>
                <w:szCs w:val="28"/>
              </w:rPr>
              <w:t xml:space="preserve">., 2024 год – 0,0 </w:t>
            </w:r>
            <w:proofErr w:type="spellStart"/>
            <w:r w:rsidRPr="00983B47">
              <w:rPr>
                <w:sz w:val="28"/>
                <w:szCs w:val="28"/>
              </w:rPr>
              <w:t>тыс.руб</w:t>
            </w:r>
            <w:proofErr w:type="spellEnd"/>
            <w:r w:rsidRPr="00983B47">
              <w:rPr>
                <w:sz w:val="28"/>
                <w:szCs w:val="28"/>
              </w:rPr>
              <w:t xml:space="preserve">., 2025 год – 0,0 </w:t>
            </w:r>
            <w:proofErr w:type="spellStart"/>
            <w:r w:rsidRPr="00983B47">
              <w:rPr>
                <w:sz w:val="28"/>
                <w:szCs w:val="28"/>
              </w:rPr>
              <w:t>тыс.рублей</w:t>
            </w:r>
            <w:proofErr w:type="spellEnd"/>
            <w:r w:rsidRPr="00983B47">
              <w:rPr>
                <w:sz w:val="28"/>
                <w:szCs w:val="28"/>
              </w:rPr>
              <w:t>);</w:t>
            </w:r>
          </w:p>
          <w:p w:rsidR="00EB79E1" w:rsidRPr="002E7180" w:rsidRDefault="006C6DC0" w:rsidP="006C6DC0">
            <w:pPr>
              <w:jc w:val="both"/>
              <w:rPr>
                <w:sz w:val="28"/>
                <w:szCs w:val="28"/>
              </w:rPr>
            </w:pPr>
            <w:r w:rsidRPr="00983B47">
              <w:rPr>
                <w:sz w:val="28"/>
                <w:szCs w:val="28"/>
              </w:rPr>
              <w:t xml:space="preserve">- за счет средств областного бюджета, выделенных муниципальным образовательным  организациям в виде субсидии местному бюджету: -1 232 674,40 </w:t>
            </w:r>
            <w:proofErr w:type="spellStart"/>
            <w:r w:rsidRPr="00983B47">
              <w:rPr>
                <w:sz w:val="28"/>
                <w:szCs w:val="28"/>
              </w:rPr>
              <w:t>тыс</w:t>
            </w:r>
            <w:proofErr w:type="gramStart"/>
            <w:r w:rsidRPr="00983B47">
              <w:rPr>
                <w:sz w:val="28"/>
                <w:szCs w:val="28"/>
              </w:rPr>
              <w:t>.р</w:t>
            </w:r>
            <w:proofErr w:type="gramEnd"/>
            <w:r w:rsidRPr="00983B47">
              <w:rPr>
                <w:sz w:val="28"/>
                <w:szCs w:val="28"/>
              </w:rPr>
              <w:t>ублей</w:t>
            </w:r>
            <w:proofErr w:type="spellEnd"/>
            <w:r w:rsidRPr="00983B47">
              <w:rPr>
                <w:sz w:val="28"/>
                <w:szCs w:val="28"/>
              </w:rPr>
              <w:t xml:space="preserve">   (2019 год – </w:t>
            </w:r>
            <w:r w:rsidRPr="0058229A">
              <w:rPr>
                <w:b/>
                <w:sz w:val="28"/>
                <w:szCs w:val="28"/>
              </w:rPr>
              <w:t>411 864,10</w:t>
            </w:r>
            <w:r w:rsidRPr="00983B47">
              <w:rPr>
                <w:sz w:val="28"/>
                <w:szCs w:val="28"/>
              </w:rPr>
              <w:t xml:space="preserve"> </w:t>
            </w:r>
            <w:proofErr w:type="spellStart"/>
            <w:r w:rsidRPr="00983B47">
              <w:rPr>
                <w:sz w:val="28"/>
                <w:szCs w:val="28"/>
              </w:rPr>
              <w:t>тыс.руб</w:t>
            </w:r>
            <w:proofErr w:type="spellEnd"/>
            <w:r w:rsidRPr="00983B47">
              <w:rPr>
                <w:sz w:val="28"/>
                <w:szCs w:val="28"/>
              </w:rPr>
              <w:t xml:space="preserve">, 2020 год – 410 527,90 тыс. руб.; 2021 год – 410 282,400 </w:t>
            </w:r>
            <w:proofErr w:type="spellStart"/>
            <w:r w:rsidRPr="00983B47">
              <w:rPr>
                <w:sz w:val="28"/>
                <w:szCs w:val="28"/>
              </w:rPr>
              <w:t>тыс.рублей</w:t>
            </w:r>
            <w:proofErr w:type="spellEnd"/>
            <w:r w:rsidRPr="00983B47">
              <w:rPr>
                <w:sz w:val="28"/>
                <w:szCs w:val="28"/>
              </w:rPr>
              <w:t xml:space="preserve">; 2022 год -0,0 </w:t>
            </w:r>
            <w:proofErr w:type="spellStart"/>
            <w:r w:rsidRPr="00983B47">
              <w:rPr>
                <w:sz w:val="28"/>
                <w:szCs w:val="28"/>
              </w:rPr>
              <w:t>тыс.рублей</w:t>
            </w:r>
            <w:proofErr w:type="spellEnd"/>
            <w:r w:rsidRPr="00983B47">
              <w:rPr>
                <w:sz w:val="28"/>
                <w:szCs w:val="28"/>
              </w:rPr>
              <w:t xml:space="preserve">; 2023год </w:t>
            </w:r>
            <w:r w:rsidRPr="00983B47">
              <w:rPr>
                <w:b/>
                <w:sz w:val="28"/>
                <w:szCs w:val="28"/>
              </w:rPr>
              <w:t>-</w:t>
            </w:r>
            <w:r w:rsidRPr="0058229A">
              <w:rPr>
                <w:sz w:val="28"/>
                <w:szCs w:val="28"/>
              </w:rPr>
              <w:t>0,0</w:t>
            </w:r>
            <w:r w:rsidRPr="00983B47">
              <w:rPr>
                <w:sz w:val="28"/>
                <w:szCs w:val="28"/>
              </w:rPr>
              <w:t xml:space="preserve"> </w:t>
            </w:r>
            <w:proofErr w:type="spellStart"/>
            <w:r w:rsidRPr="00983B47">
              <w:rPr>
                <w:sz w:val="28"/>
                <w:szCs w:val="28"/>
              </w:rPr>
              <w:t>тыс.рублей</w:t>
            </w:r>
            <w:proofErr w:type="spellEnd"/>
            <w:r w:rsidRPr="00983B47">
              <w:rPr>
                <w:sz w:val="28"/>
                <w:szCs w:val="28"/>
              </w:rPr>
              <w:t xml:space="preserve">; 2024 год -0,0 </w:t>
            </w:r>
            <w:proofErr w:type="spellStart"/>
            <w:r w:rsidRPr="00983B47">
              <w:rPr>
                <w:sz w:val="28"/>
                <w:szCs w:val="28"/>
              </w:rPr>
              <w:t>тыс.рублей</w:t>
            </w:r>
            <w:proofErr w:type="spellEnd"/>
            <w:r w:rsidRPr="00983B47">
              <w:rPr>
                <w:sz w:val="28"/>
                <w:szCs w:val="28"/>
              </w:rPr>
              <w:t xml:space="preserve">; 2025 год – 0,0 </w:t>
            </w:r>
            <w:proofErr w:type="spellStart"/>
            <w:r w:rsidRPr="00983B47">
              <w:rPr>
                <w:sz w:val="28"/>
                <w:szCs w:val="28"/>
              </w:rPr>
              <w:t>тыс</w:t>
            </w:r>
            <w:proofErr w:type="gramStart"/>
            <w:r w:rsidRPr="00983B47">
              <w:rPr>
                <w:sz w:val="28"/>
                <w:szCs w:val="28"/>
              </w:rPr>
              <w:t>.р</w:t>
            </w:r>
            <w:proofErr w:type="gramEnd"/>
            <w:r w:rsidRPr="00983B47">
              <w:rPr>
                <w:sz w:val="28"/>
                <w:szCs w:val="28"/>
              </w:rPr>
              <w:t>ублей</w:t>
            </w:r>
            <w:proofErr w:type="spellEnd"/>
            <w:r w:rsidRPr="00983B47">
              <w:rPr>
                <w:sz w:val="28"/>
                <w:szCs w:val="28"/>
              </w:rPr>
              <w:t>.</w:t>
            </w:r>
          </w:p>
        </w:tc>
      </w:tr>
    </w:tbl>
    <w:p w:rsidR="00C83DC5" w:rsidRDefault="00C83DC5"/>
    <w:p w:rsidR="000F2A48" w:rsidRDefault="000F2A48"/>
    <w:p w:rsidR="000F2A48" w:rsidRDefault="000F2A48"/>
    <w:p w:rsidR="007D69C8" w:rsidRDefault="007D69C8" w:rsidP="007D69C8">
      <w:pPr>
        <w:jc w:val="center"/>
        <w:rPr>
          <w:b/>
          <w:sz w:val="28"/>
          <w:szCs w:val="28"/>
        </w:rPr>
        <w:sectPr w:rsidR="007D69C8" w:rsidSect="00C83DC5">
          <w:pgSz w:w="16838" w:h="11906" w:orient="landscape"/>
          <w:pgMar w:top="851" w:right="709" w:bottom="1276" w:left="1134" w:header="709" w:footer="709" w:gutter="0"/>
          <w:cols w:space="708"/>
          <w:docGrid w:linePitch="360"/>
        </w:sectPr>
      </w:pPr>
    </w:p>
    <w:p w:rsidR="007D69C8" w:rsidRDefault="00CF4BDD" w:rsidP="007D69C8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3810</wp:posOffset>
                </wp:positionV>
                <wp:extent cx="2859405" cy="119062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7D6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AE3DDC" w:rsidRPr="004469D1" w:rsidRDefault="00AE3DDC" w:rsidP="007D6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7D6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AE3DDC" w:rsidRDefault="00AE3DDC" w:rsidP="007D69C8"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E744F">
                              <w:rPr>
                                <w:sz w:val="28"/>
                                <w:szCs w:val="28"/>
                              </w:rPr>
                              <w:t>19.04.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2019 г. № </w:t>
                            </w:r>
                            <w:r w:rsidR="000E744F">
                              <w:rPr>
                                <w:sz w:val="28"/>
                                <w:szCs w:val="28"/>
                              </w:rPr>
                              <w:t xml:space="preserve"> 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9.65pt;margin-top:.3pt;width:225.1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FsggIAAAg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" stroked="f">
                <v:textbox>
                  <w:txbxContent>
                    <w:p w:rsidR="00AE3DDC" w:rsidRPr="004469D1" w:rsidRDefault="00AE3DDC" w:rsidP="007D6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AE3DDC" w:rsidRPr="004469D1" w:rsidRDefault="00AE3DDC" w:rsidP="007D6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7D69C8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AE3DDC" w:rsidRDefault="00AE3DDC" w:rsidP="007D69C8"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0E744F">
                        <w:rPr>
                          <w:sz w:val="28"/>
                          <w:szCs w:val="28"/>
                        </w:rPr>
                        <w:t>19.04.</w:t>
                      </w:r>
                      <w:r>
                        <w:rPr>
                          <w:sz w:val="28"/>
                          <w:szCs w:val="28"/>
                        </w:rPr>
                        <w:t xml:space="preserve">2019 г. № </w:t>
                      </w:r>
                      <w:r w:rsidR="000E744F">
                        <w:rPr>
                          <w:sz w:val="28"/>
                          <w:szCs w:val="28"/>
                        </w:rPr>
                        <w:t xml:space="preserve"> 336</w:t>
                      </w:r>
                    </w:p>
                  </w:txbxContent>
                </v:textbox>
              </v:rect>
            </w:pict>
          </mc:Fallback>
        </mc:AlternateContent>
      </w:r>
    </w:p>
    <w:p w:rsidR="007D69C8" w:rsidRDefault="007D69C8" w:rsidP="007D69C8">
      <w:pPr>
        <w:jc w:val="center"/>
        <w:rPr>
          <w:b/>
          <w:sz w:val="28"/>
          <w:szCs w:val="28"/>
        </w:rPr>
      </w:pPr>
    </w:p>
    <w:p w:rsidR="007D69C8" w:rsidRDefault="007D69C8" w:rsidP="007D69C8">
      <w:pPr>
        <w:jc w:val="center"/>
        <w:rPr>
          <w:b/>
          <w:sz w:val="28"/>
          <w:szCs w:val="28"/>
        </w:rPr>
      </w:pPr>
    </w:p>
    <w:p w:rsidR="007D69C8" w:rsidRDefault="007D69C8" w:rsidP="007D69C8">
      <w:pPr>
        <w:jc w:val="center"/>
        <w:rPr>
          <w:b/>
          <w:sz w:val="28"/>
          <w:szCs w:val="28"/>
        </w:rPr>
      </w:pPr>
    </w:p>
    <w:p w:rsidR="007D69C8" w:rsidRDefault="007D69C8" w:rsidP="007D69C8">
      <w:pPr>
        <w:jc w:val="center"/>
        <w:rPr>
          <w:b/>
          <w:sz w:val="28"/>
          <w:szCs w:val="28"/>
        </w:rPr>
      </w:pPr>
    </w:p>
    <w:p w:rsidR="007D69C8" w:rsidRDefault="007D69C8" w:rsidP="007D69C8">
      <w:pPr>
        <w:jc w:val="center"/>
        <w:rPr>
          <w:b/>
          <w:sz w:val="28"/>
          <w:szCs w:val="28"/>
        </w:rPr>
      </w:pPr>
    </w:p>
    <w:p w:rsidR="007444B6" w:rsidRDefault="007444B6" w:rsidP="007D69C8">
      <w:pPr>
        <w:jc w:val="center"/>
        <w:rPr>
          <w:b/>
          <w:sz w:val="28"/>
          <w:szCs w:val="28"/>
        </w:rPr>
      </w:pPr>
    </w:p>
    <w:p w:rsidR="00AB3C94" w:rsidRPr="003C75BC" w:rsidRDefault="00AB3C94" w:rsidP="00AB3C94">
      <w:pPr>
        <w:jc w:val="center"/>
        <w:rPr>
          <w:b/>
          <w:sz w:val="28"/>
          <w:szCs w:val="28"/>
        </w:rPr>
      </w:pPr>
      <w:r w:rsidRPr="003C75BC">
        <w:rPr>
          <w:b/>
          <w:sz w:val="28"/>
          <w:szCs w:val="28"/>
        </w:rPr>
        <w:t>4. Ресурсное обеспечение муниципальной программы</w:t>
      </w:r>
    </w:p>
    <w:p w:rsidR="00AB3C94" w:rsidRPr="003C75BC" w:rsidRDefault="00AB3C94" w:rsidP="00AB3C94">
      <w:pPr>
        <w:jc w:val="center"/>
        <w:rPr>
          <w:b/>
          <w:sz w:val="28"/>
          <w:szCs w:val="28"/>
        </w:rPr>
      </w:pPr>
    </w:p>
    <w:p w:rsidR="00AB3C94" w:rsidRPr="003C75BC" w:rsidRDefault="00AB3C94" w:rsidP="00AB3C94">
      <w:pPr>
        <w:ind w:firstLine="851"/>
        <w:jc w:val="both"/>
        <w:rPr>
          <w:sz w:val="28"/>
          <w:szCs w:val="28"/>
        </w:rPr>
      </w:pPr>
      <w:r w:rsidRPr="003C75BC">
        <w:rPr>
          <w:sz w:val="28"/>
          <w:szCs w:val="28"/>
        </w:rPr>
        <w:t>Финансирование по мероприятиям муниципальной 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порядке.</w:t>
      </w:r>
    </w:p>
    <w:p w:rsidR="005D0E15" w:rsidRPr="00983B47" w:rsidRDefault="005D0E15" w:rsidP="005D0E15">
      <w:pPr>
        <w:ind w:firstLine="709"/>
        <w:jc w:val="both"/>
        <w:rPr>
          <w:sz w:val="28"/>
          <w:szCs w:val="28"/>
        </w:rPr>
      </w:pPr>
      <w:r w:rsidRPr="00983B47">
        <w:rPr>
          <w:sz w:val="28"/>
          <w:szCs w:val="28"/>
        </w:rPr>
        <w:t xml:space="preserve">Общий объем финансирования  программы составит: </w:t>
      </w:r>
      <w:r>
        <w:rPr>
          <w:b/>
          <w:sz w:val="28"/>
          <w:szCs w:val="28"/>
        </w:rPr>
        <w:t>1 930 398,490</w:t>
      </w:r>
      <w:r w:rsidRPr="00983B47">
        <w:rPr>
          <w:sz w:val="28"/>
          <w:szCs w:val="28"/>
        </w:rPr>
        <w:t xml:space="preserve"> тыс. рублей  (2019 год – </w:t>
      </w:r>
      <w:r>
        <w:rPr>
          <w:b/>
          <w:sz w:val="28"/>
          <w:szCs w:val="28"/>
        </w:rPr>
        <w:t>730 787</w:t>
      </w:r>
      <w:r w:rsidRPr="00032709">
        <w:rPr>
          <w:b/>
          <w:sz w:val="28"/>
          <w:szCs w:val="28"/>
        </w:rPr>
        <w:t>,747</w:t>
      </w:r>
      <w:r>
        <w:rPr>
          <w:sz w:val="28"/>
          <w:szCs w:val="28"/>
        </w:rPr>
        <w:t xml:space="preserve"> </w:t>
      </w:r>
      <w:r w:rsidRPr="00983B47">
        <w:rPr>
          <w:sz w:val="28"/>
          <w:szCs w:val="28"/>
        </w:rPr>
        <w:t xml:space="preserve"> тыс. руб., 2020 год – 601 682,760  тыс. руб., 2021 год – </w:t>
      </w:r>
      <w:r w:rsidRPr="00E2129F">
        <w:rPr>
          <w:sz w:val="28"/>
          <w:szCs w:val="28"/>
        </w:rPr>
        <w:t>597 927,983</w:t>
      </w:r>
      <w:r w:rsidRPr="00983B47">
        <w:rPr>
          <w:sz w:val="28"/>
          <w:szCs w:val="28"/>
        </w:rPr>
        <w:t xml:space="preserve">  тыс. руб., 2022 год-  0,0 тыс. рублей, 2023 год – 0.0 </w:t>
      </w:r>
      <w:proofErr w:type="spellStart"/>
      <w:r w:rsidRPr="00983B47">
        <w:rPr>
          <w:sz w:val="28"/>
          <w:szCs w:val="28"/>
        </w:rPr>
        <w:t>тыс</w:t>
      </w:r>
      <w:proofErr w:type="gramStart"/>
      <w:r w:rsidRPr="00983B47">
        <w:rPr>
          <w:sz w:val="28"/>
          <w:szCs w:val="28"/>
        </w:rPr>
        <w:t>.р</w:t>
      </w:r>
      <w:proofErr w:type="gramEnd"/>
      <w:r w:rsidRPr="00983B47">
        <w:rPr>
          <w:sz w:val="28"/>
          <w:szCs w:val="28"/>
        </w:rPr>
        <w:t>уб</w:t>
      </w:r>
      <w:proofErr w:type="spellEnd"/>
      <w:r w:rsidRPr="00983B47">
        <w:rPr>
          <w:sz w:val="28"/>
          <w:szCs w:val="28"/>
        </w:rPr>
        <w:t xml:space="preserve">., 2024 год – 0,0 </w:t>
      </w:r>
      <w:proofErr w:type="spellStart"/>
      <w:r w:rsidRPr="00983B47">
        <w:rPr>
          <w:sz w:val="28"/>
          <w:szCs w:val="28"/>
        </w:rPr>
        <w:t>тыс.руб</w:t>
      </w:r>
      <w:proofErr w:type="spellEnd"/>
      <w:r w:rsidRPr="00983B47">
        <w:rPr>
          <w:sz w:val="28"/>
          <w:szCs w:val="28"/>
        </w:rPr>
        <w:t>., 2025 год – 0.0 тыс. рублей), в том числе:</w:t>
      </w:r>
    </w:p>
    <w:p w:rsidR="005D0E15" w:rsidRPr="00983B47" w:rsidRDefault="005D0E15" w:rsidP="005D0E15">
      <w:pPr>
        <w:jc w:val="both"/>
        <w:rPr>
          <w:sz w:val="28"/>
          <w:szCs w:val="28"/>
        </w:rPr>
      </w:pPr>
      <w:r w:rsidRPr="00983B47">
        <w:rPr>
          <w:sz w:val="28"/>
          <w:szCs w:val="28"/>
        </w:rPr>
        <w:t>- за счет средств районного бюджета –</w:t>
      </w:r>
      <w:r>
        <w:rPr>
          <w:b/>
          <w:sz w:val="28"/>
          <w:szCs w:val="28"/>
        </w:rPr>
        <w:t>697 724,09</w:t>
      </w:r>
      <w:r w:rsidRPr="00983B47">
        <w:rPr>
          <w:sz w:val="28"/>
          <w:szCs w:val="28"/>
        </w:rPr>
        <w:t xml:space="preserve"> тыс. рублей  (2019 год – </w:t>
      </w:r>
      <w:r>
        <w:rPr>
          <w:b/>
          <w:sz w:val="28"/>
          <w:szCs w:val="28"/>
        </w:rPr>
        <w:t>318 923,65</w:t>
      </w:r>
      <w:r w:rsidRPr="00983B47">
        <w:rPr>
          <w:sz w:val="28"/>
          <w:szCs w:val="28"/>
        </w:rPr>
        <w:t xml:space="preserve"> тыс. руб., 2020 год –191 154,86 тыс. руб., 2021 год – </w:t>
      </w:r>
      <w:r w:rsidRPr="000967D5">
        <w:rPr>
          <w:sz w:val="28"/>
          <w:szCs w:val="28"/>
        </w:rPr>
        <w:t>187 645,583</w:t>
      </w:r>
      <w:r w:rsidRPr="00983B47">
        <w:rPr>
          <w:sz w:val="28"/>
          <w:szCs w:val="28"/>
        </w:rPr>
        <w:t xml:space="preserve">  тыс. руб., 2022 год-  0.0  тыс. рублей, 2023 год - </w:t>
      </w:r>
      <w:r w:rsidRPr="000967D5">
        <w:rPr>
          <w:sz w:val="28"/>
          <w:szCs w:val="28"/>
        </w:rPr>
        <w:t>0,0</w:t>
      </w:r>
      <w:r w:rsidRPr="00983B47">
        <w:rPr>
          <w:sz w:val="28"/>
          <w:szCs w:val="28"/>
        </w:rPr>
        <w:t xml:space="preserve"> </w:t>
      </w:r>
      <w:proofErr w:type="spellStart"/>
      <w:r w:rsidRPr="00983B47">
        <w:rPr>
          <w:sz w:val="28"/>
          <w:szCs w:val="28"/>
        </w:rPr>
        <w:t>тыс</w:t>
      </w:r>
      <w:proofErr w:type="gramStart"/>
      <w:r w:rsidRPr="00983B47">
        <w:rPr>
          <w:sz w:val="28"/>
          <w:szCs w:val="28"/>
        </w:rPr>
        <w:t>.р</w:t>
      </w:r>
      <w:proofErr w:type="gramEnd"/>
      <w:r w:rsidRPr="00983B47">
        <w:rPr>
          <w:sz w:val="28"/>
          <w:szCs w:val="28"/>
        </w:rPr>
        <w:t>уб</w:t>
      </w:r>
      <w:proofErr w:type="spellEnd"/>
      <w:r w:rsidRPr="00983B47">
        <w:rPr>
          <w:sz w:val="28"/>
          <w:szCs w:val="28"/>
        </w:rPr>
        <w:t xml:space="preserve">., 2024 год – 0,0 </w:t>
      </w:r>
      <w:proofErr w:type="spellStart"/>
      <w:r w:rsidRPr="00983B47">
        <w:rPr>
          <w:sz w:val="28"/>
          <w:szCs w:val="28"/>
        </w:rPr>
        <w:t>тыс.руб</w:t>
      </w:r>
      <w:proofErr w:type="spellEnd"/>
      <w:r w:rsidRPr="00983B47">
        <w:rPr>
          <w:sz w:val="28"/>
          <w:szCs w:val="28"/>
        </w:rPr>
        <w:t xml:space="preserve">., 2025 год – 0,0 </w:t>
      </w:r>
      <w:proofErr w:type="spellStart"/>
      <w:r w:rsidRPr="00983B47">
        <w:rPr>
          <w:sz w:val="28"/>
          <w:szCs w:val="28"/>
        </w:rPr>
        <w:t>тыс.рублей</w:t>
      </w:r>
      <w:proofErr w:type="spellEnd"/>
      <w:r w:rsidRPr="00983B47">
        <w:rPr>
          <w:sz w:val="28"/>
          <w:szCs w:val="28"/>
        </w:rPr>
        <w:t>);</w:t>
      </w:r>
    </w:p>
    <w:p w:rsidR="005D0E15" w:rsidRDefault="005D0E15" w:rsidP="005D0E1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83B47">
        <w:rPr>
          <w:sz w:val="28"/>
          <w:szCs w:val="28"/>
        </w:rPr>
        <w:t xml:space="preserve">- за счет средств областного бюджета, выделенных муниципальным образовательным  организациям в виде субсидии местному бюджету: -1 232 674,40 </w:t>
      </w:r>
      <w:proofErr w:type="spellStart"/>
      <w:r w:rsidRPr="00983B47">
        <w:rPr>
          <w:sz w:val="28"/>
          <w:szCs w:val="28"/>
        </w:rPr>
        <w:t>тыс</w:t>
      </w:r>
      <w:proofErr w:type="gramStart"/>
      <w:r w:rsidRPr="00983B47">
        <w:rPr>
          <w:sz w:val="28"/>
          <w:szCs w:val="28"/>
        </w:rPr>
        <w:t>.р</w:t>
      </w:r>
      <w:proofErr w:type="gramEnd"/>
      <w:r w:rsidRPr="00983B47">
        <w:rPr>
          <w:sz w:val="28"/>
          <w:szCs w:val="28"/>
        </w:rPr>
        <w:t>ублей</w:t>
      </w:r>
      <w:proofErr w:type="spellEnd"/>
      <w:r w:rsidRPr="00983B47">
        <w:rPr>
          <w:sz w:val="28"/>
          <w:szCs w:val="28"/>
        </w:rPr>
        <w:t xml:space="preserve">   (2019 год – </w:t>
      </w:r>
      <w:r w:rsidRPr="0058229A">
        <w:rPr>
          <w:b/>
          <w:sz w:val="28"/>
          <w:szCs w:val="28"/>
        </w:rPr>
        <w:t>411 864,10</w:t>
      </w:r>
      <w:r w:rsidRPr="00983B47">
        <w:rPr>
          <w:sz w:val="28"/>
          <w:szCs w:val="28"/>
        </w:rPr>
        <w:t xml:space="preserve"> </w:t>
      </w:r>
      <w:proofErr w:type="spellStart"/>
      <w:r w:rsidRPr="00983B47">
        <w:rPr>
          <w:sz w:val="28"/>
          <w:szCs w:val="28"/>
        </w:rPr>
        <w:t>тыс.руб</w:t>
      </w:r>
      <w:proofErr w:type="spellEnd"/>
      <w:r w:rsidRPr="00983B47">
        <w:rPr>
          <w:sz w:val="28"/>
          <w:szCs w:val="28"/>
        </w:rPr>
        <w:t xml:space="preserve">, 2020 год – 410 527,90 тыс. руб.; 2021 год – 410 282,400 </w:t>
      </w:r>
      <w:proofErr w:type="spellStart"/>
      <w:r w:rsidRPr="00983B47">
        <w:rPr>
          <w:sz w:val="28"/>
          <w:szCs w:val="28"/>
        </w:rPr>
        <w:t>тыс.рублей</w:t>
      </w:r>
      <w:proofErr w:type="spellEnd"/>
      <w:r w:rsidRPr="00983B47">
        <w:rPr>
          <w:sz w:val="28"/>
          <w:szCs w:val="28"/>
        </w:rPr>
        <w:t xml:space="preserve">; 2022 год -0,0 </w:t>
      </w:r>
      <w:proofErr w:type="spellStart"/>
      <w:r w:rsidRPr="00983B47">
        <w:rPr>
          <w:sz w:val="28"/>
          <w:szCs w:val="28"/>
        </w:rPr>
        <w:t>тыс.рублей</w:t>
      </w:r>
      <w:proofErr w:type="spellEnd"/>
      <w:r w:rsidRPr="00983B47">
        <w:rPr>
          <w:sz w:val="28"/>
          <w:szCs w:val="28"/>
        </w:rPr>
        <w:t xml:space="preserve">; 2023год </w:t>
      </w:r>
      <w:r w:rsidRPr="00983B47">
        <w:rPr>
          <w:b/>
          <w:sz w:val="28"/>
          <w:szCs w:val="28"/>
        </w:rPr>
        <w:t>-</w:t>
      </w:r>
      <w:r w:rsidRPr="0058229A">
        <w:rPr>
          <w:sz w:val="28"/>
          <w:szCs w:val="28"/>
        </w:rPr>
        <w:t>0,0</w:t>
      </w:r>
      <w:r w:rsidRPr="00983B47">
        <w:rPr>
          <w:sz w:val="28"/>
          <w:szCs w:val="28"/>
        </w:rPr>
        <w:t xml:space="preserve"> </w:t>
      </w:r>
      <w:proofErr w:type="spellStart"/>
      <w:r w:rsidRPr="00983B47">
        <w:rPr>
          <w:sz w:val="28"/>
          <w:szCs w:val="28"/>
        </w:rPr>
        <w:t>тыс.рублей</w:t>
      </w:r>
      <w:proofErr w:type="spellEnd"/>
      <w:r w:rsidRPr="00983B47">
        <w:rPr>
          <w:sz w:val="28"/>
          <w:szCs w:val="28"/>
        </w:rPr>
        <w:t xml:space="preserve">; 2024 год -0,0 </w:t>
      </w:r>
      <w:proofErr w:type="spellStart"/>
      <w:r w:rsidRPr="00983B47">
        <w:rPr>
          <w:sz w:val="28"/>
          <w:szCs w:val="28"/>
        </w:rPr>
        <w:t>тыс.рублей</w:t>
      </w:r>
      <w:proofErr w:type="spellEnd"/>
      <w:r w:rsidRPr="00983B47">
        <w:rPr>
          <w:sz w:val="28"/>
          <w:szCs w:val="28"/>
        </w:rPr>
        <w:t xml:space="preserve">; 2025 год – 0,0 </w:t>
      </w:r>
      <w:proofErr w:type="spellStart"/>
      <w:r w:rsidRPr="00983B47">
        <w:rPr>
          <w:sz w:val="28"/>
          <w:szCs w:val="28"/>
        </w:rPr>
        <w:t>тыс</w:t>
      </w:r>
      <w:proofErr w:type="gramStart"/>
      <w:r w:rsidRPr="00983B47">
        <w:rPr>
          <w:sz w:val="28"/>
          <w:szCs w:val="28"/>
        </w:rPr>
        <w:t>.р</w:t>
      </w:r>
      <w:proofErr w:type="gramEnd"/>
      <w:r w:rsidRPr="00983B47">
        <w:rPr>
          <w:sz w:val="28"/>
          <w:szCs w:val="28"/>
        </w:rPr>
        <w:t>ублей</w:t>
      </w:r>
      <w:proofErr w:type="spellEnd"/>
      <w:r w:rsidRPr="00983B47">
        <w:rPr>
          <w:sz w:val="28"/>
          <w:szCs w:val="28"/>
        </w:rPr>
        <w:t>.</w:t>
      </w:r>
    </w:p>
    <w:p w:rsidR="00AB3C94" w:rsidRPr="003C75BC" w:rsidRDefault="00AB3C94" w:rsidP="005D0E1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75BC">
        <w:rPr>
          <w:sz w:val="28"/>
          <w:szCs w:val="28"/>
        </w:rPr>
        <w:t>Выделение данных объемов средств должно в полной мере обеспечить реализацию запланированных мероприятий муниципальной программы. Объем финансирования программы может корректироваться с учетом возможностей районного бюджета на текущий финансовый год. Кроме того для реализации программных мероприятий возможно привлечение внебюджетных средств, средств областного и федерального бюджета на условиях софинансирования.</w:t>
      </w:r>
    </w:p>
    <w:p w:rsidR="007D69C8" w:rsidRDefault="007D69C8" w:rsidP="007D69C8">
      <w:pPr>
        <w:ind w:left="7787" w:firstLine="1"/>
        <w:jc w:val="both"/>
        <w:rPr>
          <w:sz w:val="28"/>
          <w:szCs w:val="28"/>
        </w:rPr>
        <w:sectPr w:rsidR="007D69C8" w:rsidSect="007D69C8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</w:p>
    <w:p w:rsidR="00C23F4F" w:rsidRDefault="00CF4BDD" w:rsidP="005A3768">
      <w:pPr>
        <w:ind w:left="7787" w:firstLine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7620</wp:posOffset>
                </wp:positionV>
                <wp:extent cx="2859405" cy="1190625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7B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AE3DDC" w:rsidRPr="004469D1" w:rsidRDefault="00AE3DDC" w:rsidP="007B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7B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48pt;margin-top:.6pt;width:225.1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" stroked="f">
                <v:textbox>
                  <w:txbxContent>
                    <w:p w:rsidR="00AE3DDC" w:rsidRPr="004469D1" w:rsidRDefault="00AE3DDC" w:rsidP="007B12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AE3DDC" w:rsidRPr="004469D1" w:rsidRDefault="00AE3DDC" w:rsidP="007B12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7B121F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C23F4F" w:rsidRDefault="00C23F4F" w:rsidP="005A3768">
      <w:pPr>
        <w:ind w:left="7787" w:firstLine="1"/>
        <w:jc w:val="center"/>
        <w:rPr>
          <w:sz w:val="28"/>
          <w:szCs w:val="28"/>
        </w:rPr>
      </w:pPr>
    </w:p>
    <w:p w:rsidR="00C23F4F" w:rsidRDefault="00C23F4F" w:rsidP="005A3768">
      <w:pPr>
        <w:ind w:left="7787" w:firstLine="1"/>
        <w:jc w:val="center"/>
        <w:rPr>
          <w:sz w:val="28"/>
          <w:szCs w:val="28"/>
        </w:rPr>
      </w:pPr>
    </w:p>
    <w:p w:rsidR="00C23F4F" w:rsidRDefault="00C23F4F" w:rsidP="007B121F">
      <w:pPr>
        <w:rPr>
          <w:sz w:val="28"/>
          <w:szCs w:val="28"/>
        </w:rPr>
      </w:pPr>
    </w:p>
    <w:p w:rsidR="00C23F4F" w:rsidRDefault="00C23F4F" w:rsidP="005A3768">
      <w:pPr>
        <w:ind w:left="7787" w:firstLine="1"/>
        <w:jc w:val="center"/>
        <w:rPr>
          <w:sz w:val="28"/>
          <w:szCs w:val="28"/>
        </w:rPr>
      </w:pPr>
    </w:p>
    <w:p w:rsidR="00C23F4F" w:rsidRDefault="00C23F4F" w:rsidP="005A3768">
      <w:pPr>
        <w:ind w:left="7787" w:firstLine="1"/>
        <w:jc w:val="center"/>
        <w:rPr>
          <w:sz w:val="28"/>
          <w:szCs w:val="28"/>
        </w:rPr>
      </w:pPr>
    </w:p>
    <w:p w:rsidR="00C23F4F" w:rsidRDefault="00C23F4F" w:rsidP="005A3768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Pr="007D4BA8" w:rsidRDefault="00125551" w:rsidP="00125551">
      <w:pPr>
        <w:ind w:firstLine="709"/>
        <w:jc w:val="center"/>
        <w:rPr>
          <w:b/>
          <w:sz w:val="28"/>
          <w:szCs w:val="28"/>
        </w:rPr>
      </w:pPr>
      <w:r w:rsidRPr="007D4BA8">
        <w:rPr>
          <w:b/>
          <w:sz w:val="28"/>
          <w:szCs w:val="28"/>
        </w:rPr>
        <w:t>Промежуточные итоги и результаты реализации программных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47"/>
        <w:gridCol w:w="1360"/>
        <w:gridCol w:w="1360"/>
        <w:gridCol w:w="1430"/>
        <w:gridCol w:w="1430"/>
        <w:gridCol w:w="1430"/>
        <w:gridCol w:w="1430"/>
        <w:gridCol w:w="1430"/>
      </w:tblGrid>
      <w:tr w:rsidR="00125551" w:rsidRPr="00BE0F31" w:rsidTr="00125551">
        <w:trPr>
          <w:tblHeader/>
          <w:jc w:val="center"/>
        </w:trPr>
        <w:tc>
          <w:tcPr>
            <w:tcW w:w="184" w:type="pct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№, </w:t>
            </w:r>
            <w:proofErr w:type="gramStart"/>
            <w:r w:rsidRPr="00BE0F31">
              <w:rPr>
                <w:sz w:val="28"/>
                <w:szCs w:val="28"/>
              </w:rPr>
              <w:t>п</w:t>
            </w:r>
            <w:proofErr w:type="gramEnd"/>
            <w:r w:rsidRPr="00BE0F31">
              <w:rPr>
                <w:sz w:val="28"/>
                <w:szCs w:val="28"/>
              </w:rPr>
              <w:t>/п</w:t>
            </w:r>
          </w:p>
        </w:tc>
        <w:tc>
          <w:tcPr>
            <w:tcW w:w="1699" w:type="pct"/>
            <w:vAlign w:val="center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Показатели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Целевое значение, %</w:t>
            </w:r>
          </w:p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(2019 год)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Целевое значение, %</w:t>
            </w:r>
          </w:p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(2020 год)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Целевое значение, % (2021 год)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Целевое значение, % (2022 год)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Целевое значение, % (2023 год)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Целевое значение, % (2024 год)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Целевое значение, % (2025 год)</w:t>
            </w:r>
          </w:p>
        </w:tc>
      </w:tr>
      <w:tr w:rsidR="00125551" w:rsidRPr="00BE0F31" w:rsidTr="00125551">
        <w:trPr>
          <w:trHeight w:val="1547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tabs>
                <w:tab w:val="left" w:pos="915"/>
              </w:tabs>
              <w:overflowPunct/>
              <w:autoSpaceDE/>
              <w:autoSpaceDN/>
              <w:adjustRightInd/>
              <w:ind w:left="22" w:firstLine="0"/>
              <w:contextualSpacing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удельный вес обучающихся, которым предоставлена возможность обучаться в соответствии с основными современными требованиями, в общей численности школьников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82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84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86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89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90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92</w:t>
            </w:r>
          </w:p>
        </w:tc>
      </w:tr>
      <w:tr w:rsidR="00125551" w:rsidRPr="00BE0F31" w:rsidTr="00125551">
        <w:trPr>
          <w:trHeight w:val="3096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22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удельный вес численности  обучающихся,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BE0F31">
              <w:rPr>
                <w:sz w:val="28"/>
                <w:szCs w:val="28"/>
              </w:rPr>
              <w:t>численности</w:t>
            </w:r>
            <w:proofErr w:type="gramEnd"/>
            <w:r w:rsidRPr="00BE0F31">
              <w:rPr>
                <w:sz w:val="28"/>
                <w:szCs w:val="28"/>
              </w:rPr>
              <w:t xml:space="preserve"> обучающихся по программам начального, основного общего и среднего общего образования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3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3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3</w:t>
            </w:r>
          </w:p>
        </w:tc>
      </w:tr>
      <w:tr w:rsidR="00125551" w:rsidRPr="00BE0F31" w:rsidTr="00125551">
        <w:trPr>
          <w:trHeight w:val="780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0" w:firstLine="22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образовательных организаций, в которых созданы условия для получения детьми – инвалидами качественного образования, в общем количестве образовательных организаций Красноармейского муниципального района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6,5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8,2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8,2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8,2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8,2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8,2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8,2</w:t>
            </w:r>
          </w:p>
        </w:tc>
      </w:tr>
      <w:tr w:rsidR="00125551" w:rsidRPr="00BE0F31" w:rsidTr="00125551">
        <w:trPr>
          <w:trHeight w:val="2285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образовательных организаций, в которых созданы условия для получения детьми с ОВЗ качественного образования, в общем количестве образовательных организаций Красноармейского муниципального района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6,5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8,2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11,5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14,5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30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40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50</w:t>
            </w:r>
          </w:p>
        </w:tc>
      </w:tr>
      <w:tr w:rsidR="00125551" w:rsidRPr="00BE0F31" w:rsidTr="00125551">
        <w:trPr>
          <w:trHeight w:val="2595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доля приоритетных объектов в сфере дошкольного образования, в которых создана универсальная </w:t>
            </w:r>
            <w:proofErr w:type="spellStart"/>
            <w:r w:rsidRPr="00BE0F31">
              <w:rPr>
                <w:sz w:val="28"/>
                <w:szCs w:val="28"/>
              </w:rPr>
              <w:t>безбарьерная</w:t>
            </w:r>
            <w:proofErr w:type="spellEnd"/>
            <w:r w:rsidRPr="00BE0F31">
              <w:rPr>
                <w:sz w:val="28"/>
                <w:szCs w:val="28"/>
              </w:rPr>
              <w:t xml:space="preserve"> среда для инклюзивного образования инвалидов, в общем количестве приоритетных объектов в сфере дошкольного образования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6,0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9,0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18,0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20,0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22,0</w:t>
            </w:r>
          </w:p>
        </w:tc>
      </w:tr>
      <w:tr w:rsidR="00125551" w:rsidRPr="00BE0F31" w:rsidTr="00125551">
        <w:trPr>
          <w:trHeight w:val="3583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296D5E">
        <w:trPr>
          <w:trHeight w:val="80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BE0F31">
              <w:rPr>
                <w:sz w:val="28"/>
                <w:szCs w:val="28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</w:t>
            </w:r>
            <w:hyperlink r:id="rId10" w:history="1">
              <w:r w:rsidRPr="00BE0F31">
                <w:rPr>
                  <w:sz w:val="28"/>
                  <w:szCs w:val="28"/>
                </w:rPr>
                <w:t>Порядком</w:t>
              </w:r>
            </w:hyperlink>
            <w:r w:rsidRPr="00BE0F31">
              <w:rPr>
                <w:sz w:val="28"/>
                <w:szCs w:val="28"/>
              </w:rPr>
      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</w:t>
            </w:r>
            <w:proofErr w:type="spellStart"/>
            <w:r w:rsidRPr="00BE0F31">
              <w:rPr>
                <w:sz w:val="28"/>
                <w:szCs w:val="28"/>
              </w:rPr>
              <w:t>Федарации</w:t>
            </w:r>
            <w:proofErr w:type="spellEnd"/>
            <w:r w:rsidRPr="00BE0F31">
              <w:rPr>
                <w:sz w:val="28"/>
                <w:szCs w:val="28"/>
              </w:rPr>
              <w:t xml:space="preserve">  и Федеральной службы по надзору в </w:t>
            </w:r>
            <w:r w:rsidRPr="00BE0F31">
              <w:rPr>
                <w:sz w:val="28"/>
                <w:szCs w:val="28"/>
              </w:rPr>
              <w:lastRenderedPageBreak/>
              <w:t>сфере образования и науки  от 7 ноября 2018 г. № 190/1512 «Об утверждении Порядка проведения государственной итоговой аттестации по</w:t>
            </w:r>
            <w:proofErr w:type="gramEnd"/>
            <w:r w:rsidRPr="00BE0F31">
              <w:rPr>
                <w:sz w:val="28"/>
                <w:szCs w:val="28"/>
              </w:rPr>
              <w:t xml:space="preserve"> образовательным программам среднего общего образования»,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2285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(процент); 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1149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доля </w:t>
            </w:r>
            <w:proofErr w:type="gramStart"/>
            <w:r w:rsidRPr="00BE0F31">
              <w:rPr>
                <w:sz w:val="28"/>
                <w:szCs w:val="28"/>
              </w:rPr>
              <w:t>обучающихся</w:t>
            </w:r>
            <w:proofErr w:type="gramEnd"/>
            <w:r w:rsidRPr="00BE0F31">
              <w:rPr>
                <w:sz w:val="28"/>
                <w:szCs w:val="28"/>
              </w:rPr>
              <w:t>, обеспеченных питанием, в общем количестве обучающихся (процент);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школьников, охваченных различными видами питания, в общей численности обучающихся общеобразовательных организаций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84,0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85,0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85,0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86,0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86,0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87,0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87,0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overflowPunct/>
              <w:autoSpaceDE/>
              <w:autoSpaceDN/>
              <w:adjustRightInd/>
              <w:ind w:firstLine="873"/>
              <w:jc w:val="both"/>
              <w:textAlignment w:val="auto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педагогов,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(процентов)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47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55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55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55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55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55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55</w:t>
            </w:r>
          </w:p>
        </w:tc>
      </w:tr>
      <w:tr w:rsidR="00125551" w:rsidRPr="00BE0F31" w:rsidTr="00125551">
        <w:trPr>
          <w:trHeight w:val="1673"/>
          <w:jc w:val="center"/>
        </w:trPr>
        <w:tc>
          <w:tcPr>
            <w:tcW w:w="184" w:type="pct"/>
            <w:vMerge w:val="restar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4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  <w:vMerge w:val="restart"/>
          </w:tcPr>
          <w:p w:rsidR="00125551" w:rsidRPr="00BE0F31" w:rsidRDefault="00125551" w:rsidP="00E712E2">
            <w:pPr>
              <w:ind w:firstLine="459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образования, за исключением дошкольного образования (процент);</w:t>
            </w:r>
          </w:p>
          <w:p w:rsidR="00125551" w:rsidRPr="00BE0F31" w:rsidRDefault="00125551" w:rsidP="00E712E2">
            <w:pPr>
              <w:ind w:firstLine="459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Начальный уровень</w:t>
            </w:r>
          </w:p>
          <w:p w:rsidR="00125551" w:rsidRPr="00BE0F31" w:rsidRDefault="00125551" w:rsidP="00E712E2">
            <w:pPr>
              <w:ind w:firstLine="459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Основной уровень</w:t>
            </w:r>
          </w:p>
          <w:p w:rsidR="00125551" w:rsidRPr="00BE0F31" w:rsidRDefault="00125551" w:rsidP="00E712E2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BE0F31">
              <w:rPr>
                <w:sz w:val="28"/>
                <w:szCs w:val="28"/>
              </w:rPr>
              <w:t>Срдний</w:t>
            </w:r>
            <w:proofErr w:type="spellEnd"/>
            <w:r w:rsidRPr="00BE0F31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0,28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0,09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0,09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0,09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0,09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0,09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0,09</w:t>
            </w:r>
          </w:p>
        </w:tc>
      </w:tr>
      <w:tr w:rsidR="00125551" w:rsidRPr="00BE0F31" w:rsidTr="00125551">
        <w:trPr>
          <w:trHeight w:val="638"/>
          <w:jc w:val="center"/>
        </w:trPr>
        <w:tc>
          <w:tcPr>
            <w:tcW w:w="184" w:type="pct"/>
            <w:vMerge/>
          </w:tcPr>
          <w:p w:rsidR="00125551" w:rsidRPr="00BE0F31" w:rsidRDefault="00125551" w:rsidP="00E712E2">
            <w:pPr>
              <w:pStyle w:val="a9"/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pct"/>
            <w:vMerge/>
          </w:tcPr>
          <w:p w:rsidR="00125551" w:rsidRPr="00BE0F31" w:rsidRDefault="00125551" w:rsidP="00E712E2">
            <w:pPr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0,05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0,01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0,01</w:t>
            </w:r>
          </w:p>
        </w:tc>
      </w:tr>
      <w:tr w:rsidR="00125551" w:rsidRPr="00BE0F31" w:rsidTr="00125551">
        <w:trPr>
          <w:trHeight w:val="497"/>
          <w:jc w:val="center"/>
        </w:trPr>
        <w:tc>
          <w:tcPr>
            <w:tcW w:w="184" w:type="pct"/>
            <w:vMerge/>
          </w:tcPr>
          <w:p w:rsidR="00125551" w:rsidRPr="00BE0F31" w:rsidRDefault="00125551" w:rsidP="00E712E2">
            <w:pPr>
              <w:pStyle w:val="a9"/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pct"/>
            <w:vMerge/>
          </w:tcPr>
          <w:p w:rsidR="00125551" w:rsidRPr="00BE0F31" w:rsidRDefault="00125551" w:rsidP="00E712E2">
            <w:pPr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0,13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0,13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0,004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0,004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0,004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0,004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0,004</w:t>
            </w:r>
          </w:p>
        </w:tc>
      </w:tr>
      <w:tr w:rsidR="00125551" w:rsidRPr="00BE0F31" w:rsidTr="00125551">
        <w:trPr>
          <w:trHeight w:val="497"/>
          <w:jc w:val="center"/>
        </w:trPr>
        <w:tc>
          <w:tcPr>
            <w:tcW w:w="184" w:type="pct"/>
          </w:tcPr>
          <w:p w:rsidR="00125551" w:rsidRPr="00BE0F31" w:rsidRDefault="00125551" w:rsidP="00E71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pct"/>
            <w:vMerge/>
          </w:tcPr>
          <w:p w:rsidR="00125551" w:rsidRPr="00BE0F31" w:rsidRDefault="00125551" w:rsidP="00E712E2">
            <w:pPr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0,1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0,1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0,1</w:t>
            </w:r>
          </w:p>
        </w:tc>
      </w:tr>
      <w:tr w:rsidR="00125551" w:rsidRPr="00BE0F31" w:rsidTr="00125551">
        <w:trPr>
          <w:trHeight w:val="1256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459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образовательных организаций Красноармейского муниципального района, в которых открытые плоскостные спортивные сооружения оснащены спортивным инвентарем и оборудованием;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4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(количество);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872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872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872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детей в возрасте от 1 до 7 лет, получающих услуги дошкольного образования в общей численности детей данной возрастной категории (процентов);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61,9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62,0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63,0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64,0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65,0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66,0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67,0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Доля приоритетных объектов, в сфере дошкольного образования, в которых создана универсальная </w:t>
            </w:r>
            <w:proofErr w:type="spellStart"/>
            <w:r w:rsidRPr="00BE0F31">
              <w:rPr>
                <w:sz w:val="28"/>
                <w:szCs w:val="28"/>
              </w:rPr>
              <w:t>безбарьерная</w:t>
            </w:r>
            <w:proofErr w:type="spellEnd"/>
            <w:r w:rsidRPr="00BE0F31">
              <w:rPr>
                <w:sz w:val="28"/>
                <w:szCs w:val="28"/>
              </w:rPr>
              <w:t xml:space="preserve"> среда для инклюзивного образования инвалидов, в общем количестве </w:t>
            </w:r>
            <w:r w:rsidRPr="00BE0F31">
              <w:rPr>
                <w:sz w:val="28"/>
                <w:szCs w:val="28"/>
              </w:rPr>
              <w:lastRenderedPageBreak/>
              <w:t>приоритетных объектов в сфере дошкольного образования (процент)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lastRenderedPageBreak/>
              <w:t>6,0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9,0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18,0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20,0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22,0</w:t>
            </w:r>
          </w:p>
        </w:tc>
      </w:tr>
      <w:tr w:rsidR="00125551" w:rsidRPr="00BE0F31" w:rsidTr="00296D5E">
        <w:trPr>
          <w:trHeight w:val="1229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охват детей в возрасте от 5 до 18 лет программами дополнительного образования  (в процентах);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49,0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64,0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64,5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66,0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68,0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68,0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68,0</w:t>
            </w:r>
          </w:p>
        </w:tc>
      </w:tr>
      <w:tr w:rsidR="00125551" w:rsidRPr="00BE0F31" w:rsidTr="00125551">
        <w:trPr>
          <w:trHeight w:val="836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E0F31">
              <w:rPr>
                <w:color w:val="000000"/>
                <w:sz w:val="28"/>
                <w:szCs w:val="28"/>
              </w:rPr>
              <w:t>увеличение количества школьных спортивных клубов, созданных в  образовательных организациях Красноармейского муниципального  района для занятия физической культурой и спортом (процент);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детей в Красноармейском муниципальном районе в возрасте от 6 до 18 лет, охваченных отдыхом, оздоровлением и трудовой занятостью, в общем числе детей в Красноармейском муниципальном районе в возрасте от 6 до 18 лет (Д) (в процентах);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60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70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70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75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75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75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75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637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(процентов);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0,25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0,23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0,23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0,23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0,23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0,23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0,23</w:t>
            </w:r>
          </w:p>
        </w:tc>
      </w:tr>
      <w:tr w:rsidR="00125551" w:rsidRPr="00BE0F31" w:rsidTr="00125551">
        <w:trPr>
          <w:trHeight w:val="780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4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(процент);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0,82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0,82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0,82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0,82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0,82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0,82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0,82</w:t>
            </w:r>
          </w:p>
        </w:tc>
      </w:tr>
      <w:tr w:rsidR="00125551" w:rsidRPr="00BE0F31" w:rsidTr="00296D5E">
        <w:trPr>
          <w:trHeight w:val="80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(процентов);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</w:tr>
      <w:tr w:rsidR="00125551" w:rsidRPr="00BE0F31" w:rsidTr="00125551">
        <w:trPr>
          <w:trHeight w:val="1241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overflowPunct/>
              <w:autoSpaceDE/>
              <w:autoSpaceDN/>
              <w:adjustRightInd/>
              <w:ind w:firstLine="589"/>
              <w:jc w:val="both"/>
              <w:textAlignment w:val="auto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устраненных предписаний надзорных органов в общем числе мероприятий, предложенных к исполнению, процентов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1241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Снижение удельного веса численности обучающихся в общеобразовательных организациях, расположенных на территории Красноармейского муниципального района, занимающихся в зданиях, требующих капитального ремонта или реконструкции (процентов)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17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17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15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капитально отремонтированных зданий муниципальных общеобразовательных организаций, требующих проведение капитальных ремонтов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количество общеобразовательных организаций, расположенных в Красноармейском муниципальном районе (в сельской местности), в которых отремонтированы спортивные залы </w:t>
            </w:r>
            <w:r w:rsidRPr="00BE0F31">
              <w:rPr>
                <w:sz w:val="28"/>
                <w:szCs w:val="28"/>
              </w:rPr>
              <w:lastRenderedPageBreak/>
              <w:t>(единиц);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</w:tr>
      <w:tr w:rsidR="00125551" w:rsidRPr="00BE0F31" w:rsidTr="00125551">
        <w:trPr>
          <w:trHeight w:val="662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образовательных организаций в Красноармейском муниципальном районе, в которых имеющиеся аудитории перепрофилированы под спортивные залы для занятия физической культурой и спортом (единиц);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0</w:t>
            </w:r>
          </w:p>
        </w:tc>
      </w:tr>
      <w:tr w:rsidR="00125551" w:rsidRPr="00BE0F31" w:rsidTr="00125551">
        <w:trPr>
          <w:trHeight w:val="3899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обучающихся в общеобразовательных организациях, расположенных на территории Красноармейского муниципального района, занимающихся в одну смену, в общей численности, обучающихся в общеобразовательных организациях, расположенных на территории Красноармейского муниципального района, в том числе (процентов);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11,5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11,8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11,0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10,5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10,5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</w:t>
            </w:r>
          </w:p>
        </w:tc>
      </w:tr>
      <w:tr w:rsidR="00125551" w:rsidRPr="00BE0F31" w:rsidTr="00125551">
        <w:trPr>
          <w:trHeight w:val="662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</w:t>
            </w:r>
            <w:proofErr w:type="spellStart"/>
            <w:r w:rsidRPr="00BE0F31">
              <w:rPr>
                <w:sz w:val="28"/>
                <w:szCs w:val="28"/>
              </w:rPr>
              <w:t>МОиН</w:t>
            </w:r>
            <w:proofErr w:type="spellEnd"/>
            <w:r w:rsidRPr="00BE0F31">
              <w:rPr>
                <w:sz w:val="28"/>
                <w:szCs w:val="28"/>
              </w:rPr>
              <w:t>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общеобразовательных организаций к среднемесячной заработной плате в экономике Челябинской области (по Соглашению с </w:t>
            </w:r>
            <w:proofErr w:type="spellStart"/>
            <w:r w:rsidRPr="00BE0F31">
              <w:rPr>
                <w:sz w:val="28"/>
                <w:szCs w:val="28"/>
              </w:rPr>
              <w:t>МОиН</w:t>
            </w:r>
            <w:proofErr w:type="spellEnd"/>
            <w:r w:rsidRPr="00BE0F31">
              <w:rPr>
                <w:sz w:val="28"/>
                <w:szCs w:val="28"/>
              </w:rPr>
              <w:t>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4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Челябинской области (по Соглашению с </w:t>
            </w:r>
            <w:proofErr w:type="spellStart"/>
            <w:r w:rsidRPr="00BE0F31">
              <w:rPr>
                <w:sz w:val="28"/>
                <w:szCs w:val="28"/>
              </w:rPr>
              <w:t>МОиН</w:t>
            </w:r>
            <w:proofErr w:type="spellEnd"/>
            <w:r w:rsidRPr="00BE0F31">
              <w:rPr>
                <w:sz w:val="28"/>
                <w:szCs w:val="28"/>
              </w:rPr>
              <w:t>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946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полнота реализации основной общеобразовательной программы (процент);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1371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уровень соответствия учебного плана общеобразовательного учреждения требованиям федерального базисного учебного плана (процент);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100</w:t>
            </w:r>
          </w:p>
        </w:tc>
      </w:tr>
      <w:tr w:rsidR="00125551" w:rsidRPr="00BE0F31" w:rsidTr="00125551">
        <w:trPr>
          <w:trHeight w:val="70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18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молодых людей в возрасте от 14 до 30 лет, проживающих в Красноармейском муниципальном районе, принявших участие  в реализации мероприятий патриотической направленности на территории муниципального образования;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2442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2442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2442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2442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2442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2442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2442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164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Доля молодых людей в возрасте от 14 до 30 лет, проживающих в Красноармейском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20</w:t>
            </w:r>
          </w:p>
        </w:tc>
      </w:tr>
      <w:tr w:rsidR="00125551" w:rsidRPr="00BE0F31" w:rsidTr="00125551">
        <w:trPr>
          <w:trHeight w:val="780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73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мероприятий, проведенных в Красноармейском муниципальном районе, связанных с проектной деятельностью молодежи (</w:t>
            </w:r>
            <w:proofErr w:type="spellStart"/>
            <w:r w:rsidRPr="00BE0F31">
              <w:rPr>
                <w:sz w:val="28"/>
                <w:szCs w:val="28"/>
              </w:rPr>
              <w:t>грантовые</w:t>
            </w:r>
            <w:proofErr w:type="spellEnd"/>
            <w:r w:rsidRPr="00BE0F31">
              <w:rPr>
                <w:sz w:val="28"/>
                <w:szCs w:val="28"/>
              </w:rPr>
              <w:t xml:space="preserve"> конкурсы, семинары, тренинги, форумы);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</w:t>
            </w:r>
          </w:p>
        </w:tc>
      </w:tr>
      <w:tr w:rsidR="00125551" w:rsidRPr="00BE0F31" w:rsidTr="00125551">
        <w:trPr>
          <w:trHeight w:val="2726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73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Красноармейского муниципального района;</w:t>
            </w:r>
          </w:p>
          <w:p w:rsidR="00125551" w:rsidRPr="00BE0F31" w:rsidRDefault="00125551" w:rsidP="00E712E2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1278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1278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1278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1278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1278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1278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1278</w:t>
            </w:r>
          </w:p>
        </w:tc>
      </w:tr>
      <w:tr w:rsidR="00125551" w:rsidRPr="00BE0F31" w:rsidTr="00125551">
        <w:trPr>
          <w:trHeight w:val="497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73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публикаций в средствах массовой информации о реализуемых в Красноармейском муниципальном районе мероприятиях в сфере молодежной политики;</w:t>
            </w:r>
          </w:p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26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26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26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26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26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26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26</w:t>
            </w:r>
          </w:p>
        </w:tc>
      </w:tr>
      <w:tr w:rsidR="00125551" w:rsidRPr="00BE0F31" w:rsidTr="00125551">
        <w:trPr>
          <w:trHeight w:val="639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615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 xml:space="preserve">количество молодых людей в возрасте от 14 до 30 лет, проживающих в Красноармейском </w:t>
            </w:r>
            <w:r w:rsidRPr="00BE0F31">
              <w:rPr>
                <w:sz w:val="28"/>
                <w:szCs w:val="28"/>
              </w:rPr>
              <w:lastRenderedPageBreak/>
              <w:t>муниципальном районе, вовлеченных волонтерскую, добровольческую и поисковую деятельность;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108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108</w:t>
            </w:r>
          </w:p>
        </w:tc>
      </w:tr>
      <w:tr w:rsidR="00125551" w:rsidRPr="00BE0F31" w:rsidTr="00125551">
        <w:trPr>
          <w:trHeight w:val="191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73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мероприятий, проводимых на территории Красноармейского муниципального района, регистрация которых осуществляется через автоматизированную информационную систему «Молодежь России»;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8</w:t>
            </w:r>
          </w:p>
        </w:tc>
      </w:tr>
      <w:tr w:rsidR="00125551" w:rsidRPr="00BE0F31" w:rsidTr="00125551">
        <w:trPr>
          <w:trHeight w:val="1064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73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молодых людей в возрасте от 14 до 30 лет, охваченных мероприятиями, проводимыми на территории Красноармейского муниципального района, регистрация которых осуществляется через автоматизированную информационную систему «Молодежь России»;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120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120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120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120</w:t>
            </w:r>
          </w:p>
        </w:tc>
      </w:tr>
      <w:tr w:rsidR="00125551" w:rsidRPr="00BE0F31" w:rsidTr="00125551">
        <w:trPr>
          <w:trHeight w:val="2481"/>
          <w:jc w:val="center"/>
        </w:trPr>
        <w:tc>
          <w:tcPr>
            <w:tcW w:w="184" w:type="pct"/>
          </w:tcPr>
          <w:p w:rsidR="00125551" w:rsidRPr="00BE0F31" w:rsidRDefault="00125551" w:rsidP="00677FE1">
            <w:pPr>
              <w:pStyle w:val="a9"/>
              <w:numPr>
                <w:ilvl w:val="1"/>
                <w:numId w:val="1"/>
              </w:numPr>
              <w:overflowPunct/>
              <w:autoSpaceDE/>
              <w:autoSpaceDN/>
              <w:adjustRightInd/>
              <w:ind w:hanging="1473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125551" w:rsidRPr="00BE0F31" w:rsidRDefault="00125551" w:rsidP="00E712E2">
            <w:pPr>
              <w:ind w:firstLine="851"/>
              <w:jc w:val="both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количество молодежных форумов, проводимых на территории Красноармейского муниципального района, организованных в соответствии с приказом Федерального агентства по делам молодежи № 11 от 20.01.2016 г.;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125551" w:rsidRPr="00BE0F31" w:rsidRDefault="00125551" w:rsidP="00E712E2">
            <w:pPr>
              <w:ind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125551" w:rsidRPr="00BE0F31" w:rsidRDefault="00125551" w:rsidP="00E712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BE0F31">
              <w:rPr>
                <w:sz w:val="28"/>
                <w:szCs w:val="28"/>
              </w:rPr>
              <w:t>1</w:t>
            </w:r>
          </w:p>
        </w:tc>
      </w:tr>
    </w:tbl>
    <w:p w:rsidR="00125551" w:rsidRPr="007D4BA8" w:rsidRDefault="00125551" w:rsidP="00125551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6C6809" w:rsidRDefault="006C6809" w:rsidP="00D64791">
      <w:pPr>
        <w:ind w:left="7787" w:firstLine="1"/>
        <w:jc w:val="center"/>
        <w:rPr>
          <w:sz w:val="28"/>
          <w:szCs w:val="28"/>
        </w:rPr>
      </w:pPr>
    </w:p>
    <w:p w:rsidR="00125551" w:rsidRDefault="00536807" w:rsidP="00D64791">
      <w:pPr>
        <w:ind w:left="7787" w:firstLine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8977C" wp14:editId="2F782FE3">
                <wp:simplePos x="0" y="0"/>
                <wp:positionH relativeFrom="column">
                  <wp:posOffset>6372225</wp:posOffset>
                </wp:positionH>
                <wp:positionV relativeFrom="paragraph">
                  <wp:posOffset>5080</wp:posOffset>
                </wp:positionV>
                <wp:extent cx="2859405" cy="11906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536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:rsidR="00AE3DDC" w:rsidRPr="004469D1" w:rsidRDefault="00AE3DDC" w:rsidP="00536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536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01.75pt;margin-top:.4pt;width:225.1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4phAIAAA4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" stroked="f">
                <v:textbox>
                  <w:txbxContent>
                    <w:p w:rsidR="00AE3DDC" w:rsidRPr="004469D1" w:rsidRDefault="00AE3DDC" w:rsidP="005368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4</w:t>
                      </w:r>
                    </w:p>
                    <w:p w:rsidR="00AE3DDC" w:rsidRPr="004469D1" w:rsidRDefault="00AE3DDC" w:rsidP="005368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536807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99"/>
        <w:gridCol w:w="1418"/>
        <w:gridCol w:w="1417"/>
        <w:gridCol w:w="1843"/>
        <w:gridCol w:w="1276"/>
        <w:gridCol w:w="1134"/>
        <w:gridCol w:w="992"/>
        <w:gridCol w:w="850"/>
        <w:gridCol w:w="851"/>
        <w:gridCol w:w="876"/>
      </w:tblGrid>
      <w:tr w:rsidR="00AE6F27" w:rsidRPr="007D4BA8" w:rsidTr="00AE6F27">
        <w:trPr>
          <w:tblHeader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Структурная единица программы</w:t>
            </w:r>
          </w:p>
        </w:tc>
        <w:tc>
          <w:tcPr>
            <w:tcW w:w="1418" w:type="dxa"/>
            <w:vMerge w:val="restart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9239" w:type="dxa"/>
            <w:gridSpan w:val="8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AE6F27" w:rsidRPr="007D4BA8" w:rsidTr="00AE6F27">
        <w:trPr>
          <w:tblHeader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E6F27" w:rsidRPr="007D4BA8" w:rsidRDefault="00AE6F27" w:rsidP="00E712E2">
            <w:pPr>
              <w:pStyle w:val="ConsNormal"/>
              <w:widowControl/>
              <w:tabs>
                <w:tab w:val="left" w:pos="6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822" w:type="dxa"/>
            <w:gridSpan w:val="7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AE6F27" w:rsidRPr="007D4BA8" w:rsidTr="00AE6F27">
        <w:trPr>
          <w:tblHeader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Pr="007D4B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7D4B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7D4B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7D4B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7D4B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7D4B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Pr="007D4B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AE6F27" w:rsidRPr="007D4BA8" w:rsidTr="00AE6F27">
        <w:trPr>
          <w:trHeight w:val="1010"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«Модернизация системы образования Красноармейского муниципального района как института социального развития»</w:t>
            </w:r>
          </w:p>
        </w:tc>
        <w:tc>
          <w:tcPr>
            <w:tcW w:w="1418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190,890</w:t>
            </w:r>
          </w:p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8 190,890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910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28 282,50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9427,50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9427,5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9427,50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910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877"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«Поддержка и развитие дошкольного образования  в Красноармейском муниципальном  районе»</w:t>
            </w: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5 822,409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5 822,409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778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11 608,6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4 276,20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3 666,2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3 666,2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jc w:val="center"/>
        </w:trPr>
        <w:tc>
          <w:tcPr>
            <w:tcW w:w="54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9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системы дополнительного образования в Красноармейском  районе»</w:t>
            </w: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525,0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525,0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977"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 летнего отдыха и занятости несовершеннолетних Красноармейского муниципального района»</w:t>
            </w: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7 912,017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7 912,017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662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10 075,8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3 358,6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3 358,6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3 358,6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jc w:val="center"/>
        </w:trPr>
        <w:tc>
          <w:tcPr>
            <w:tcW w:w="54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9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«Обеспечение комплексной безопасности </w:t>
            </w:r>
            <w:proofErr w:type="gramStart"/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</w:t>
            </w:r>
            <w:proofErr w:type="gramEnd"/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организаций Красноармейского муниципального района»</w:t>
            </w: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5 384,384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5384,</w:t>
            </w:r>
            <w:r w:rsidR="00312B5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1249"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«Обеспечение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территорий»</w:t>
            </w: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6 920,700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6 920,700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761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7 767,20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3073,2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2347,0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2347,0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364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364"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«Финансовое обеспечение учреждений образования»</w:t>
            </w: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616F95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616F95">
              <w:rPr>
                <w:sz w:val="24"/>
                <w:szCs w:val="24"/>
                <w:lang w:eastAsia="en-US"/>
              </w:rPr>
              <w:t>589 097,791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255 827,214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168 441,381</w:t>
            </w:r>
          </w:p>
        </w:tc>
        <w:tc>
          <w:tcPr>
            <w:tcW w:w="1134" w:type="dxa"/>
          </w:tcPr>
          <w:p w:rsidR="00AE6F27" w:rsidRPr="00616F95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616F95">
              <w:rPr>
                <w:sz w:val="24"/>
                <w:szCs w:val="24"/>
                <w:lang w:eastAsia="en-US"/>
              </w:rPr>
              <w:t>164 829,196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364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1 140 490,50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380 163,50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380 163,50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380 163,50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364"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73 691,699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28 161,833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22 713,479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22 816,387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364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33 958,80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11 319,6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11 319,6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11 319,6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364"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Молодежная политика  Красноармейского муниципального района</w:t>
            </w: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179,200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179,200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364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</w:t>
            </w: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lastRenderedPageBreak/>
              <w:t>491,0</w:t>
            </w:r>
          </w:p>
        </w:tc>
        <w:tc>
          <w:tcPr>
            <w:tcW w:w="1843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245,5</w:t>
            </w:r>
          </w:p>
        </w:tc>
        <w:tc>
          <w:tcPr>
            <w:tcW w:w="1276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245,5</w:t>
            </w:r>
          </w:p>
        </w:tc>
        <w:tc>
          <w:tcPr>
            <w:tcW w:w="1134" w:type="dxa"/>
          </w:tcPr>
          <w:p w:rsidR="00AE6F27" w:rsidRPr="007D4BA8" w:rsidRDefault="00AE6F27" w:rsidP="00E712E2">
            <w:pPr>
              <w:rPr>
                <w:sz w:val="24"/>
                <w:szCs w:val="24"/>
                <w:lang w:eastAsia="en-US"/>
              </w:rPr>
            </w:pPr>
            <w:r w:rsidRPr="007D4B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F27" w:rsidRPr="007D4BA8" w:rsidTr="00AE6F27">
        <w:trPr>
          <w:trHeight w:val="893"/>
          <w:jc w:val="center"/>
        </w:trPr>
        <w:tc>
          <w:tcPr>
            <w:tcW w:w="540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 w:val="restart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697 724,09</w:t>
            </w:r>
          </w:p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318 923,647</w:t>
            </w:r>
          </w:p>
        </w:tc>
        <w:tc>
          <w:tcPr>
            <w:tcW w:w="1276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191 154,86</w:t>
            </w:r>
          </w:p>
        </w:tc>
        <w:tc>
          <w:tcPr>
            <w:tcW w:w="1134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187 645,583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AE6F27" w:rsidRPr="007D4BA8" w:rsidTr="00AE6F27">
        <w:trPr>
          <w:trHeight w:val="546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1 232 674,40</w:t>
            </w:r>
          </w:p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411 864,10</w:t>
            </w:r>
          </w:p>
        </w:tc>
        <w:tc>
          <w:tcPr>
            <w:tcW w:w="1276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410 527,90</w:t>
            </w:r>
          </w:p>
        </w:tc>
        <w:tc>
          <w:tcPr>
            <w:tcW w:w="1134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410 282,4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AE6F27" w:rsidRPr="007D4BA8" w:rsidTr="00AE6F27">
        <w:trPr>
          <w:trHeight w:val="745"/>
          <w:jc w:val="center"/>
        </w:trPr>
        <w:tc>
          <w:tcPr>
            <w:tcW w:w="540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Федеральный  бюджет</w:t>
            </w:r>
          </w:p>
        </w:tc>
        <w:tc>
          <w:tcPr>
            <w:tcW w:w="1417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E6F27" w:rsidRPr="0012792C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7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6" w:type="dxa"/>
          </w:tcPr>
          <w:p w:rsidR="00AE6F27" w:rsidRPr="007D4BA8" w:rsidRDefault="00AE6F27" w:rsidP="00E712E2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4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125551" w:rsidRDefault="00125551" w:rsidP="00D64791">
      <w:pPr>
        <w:ind w:left="7787" w:firstLine="1"/>
        <w:jc w:val="center"/>
        <w:rPr>
          <w:sz w:val="28"/>
          <w:szCs w:val="28"/>
        </w:rPr>
      </w:pPr>
    </w:p>
    <w:p w:rsidR="00D64791" w:rsidRPr="00CB19A2" w:rsidRDefault="00D64791" w:rsidP="00D64791">
      <w:pPr>
        <w:ind w:left="7787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64791" w:rsidRPr="000D2B87" w:rsidRDefault="00D64791" w:rsidP="007444B6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23F4F" w:rsidRDefault="00C23F4F" w:rsidP="005A3768">
      <w:pPr>
        <w:ind w:left="7787" w:firstLine="1"/>
        <w:jc w:val="center"/>
        <w:rPr>
          <w:sz w:val="28"/>
          <w:szCs w:val="28"/>
        </w:rPr>
      </w:pPr>
    </w:p>
    <w:p w:rsidR="005A3768" w:rsidRDefault="005A3768" w:rsidP="005A3768">
      <w:pPr>
        <w:ind w:left="7787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A3768" w:rsidRPr="00CB19A2" w:rsidRDefault="005A3768" w:rsidP="005A3768">
      <w:pPr>
        <w:ind w:left="7787" w:firstLine="1"/>
        <w:jc w:val="center"/>
        <w:rPr>
          <w:sz w:val="28"/>
          <w:szCs w:val="28"/>
        </w:rPr>
      </w:pPr>
    </w:p>
    <w:p w:rsidR="005A3768" w:rsidRPr="000D2B87" w:rsidRDefault="005A3768" w:rsidP="005A3768">
      <w:pPr>
        <w:pStyle w:val="ConsNormal"/>
        <w:ind w:right="0" w:firstLine="0"/>
        <w:rPr>
          <w:rFonts w:ascii="Times New Roman" w:hAnsi="Times New Roman"/>
          <w:sz w:val="24"/>
          <w:szCs w:val="24"/>
          <w:lang w:eastAsia="en-US"/>
        </w:rPr>
      </w:pPr>
    </w:p>
    <w:p w:rsidR="000E2530" w:rsidRDefault="000E2530" w:rsidP="003B7E3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0E2530" w:rsidRDefault="000E2530" w:rsidP="001E3643">
      <w:pPr>
        <w:ind w:left="10915"/>
        <w:rPr>
          <w:u w:val="single"/>
        </w:rPr>
      </w:pPr>
    </w:p>
    <w:p w:rsidR="007D6D81" w:rsidRDefault="007D6D81" w:rsidP="00230CA5">
      <w:pPr>
        <w:ind w:left="10490"/>
        <w:rPr>
          <w:u w:val="single"/>
        </w:rPr>
      </w:pPr>
    </w:p>
    <w:p w:rsidR="007D6D81" w:rsidRDefault="007D6D81" w:rsidP="00230CA5">
      <w:pPr>
        <w:ind w:left="10490"/>
        <w:rPr>
          <w:u w:val="single"/>
        </w:rPr>
      </w:pPr>
    </w:p>
    <w:p w:rsidR="007D6D81" w:rsidRDefault="007D6D81" w:rsidP="00230CA5">
      <w:pPr>
        <w:ind w:left="10490"/>
        <w:rPr>
          <w:u w:val="single"/>
        </w:rPr>
      </w:pPr>
    </w:p>
    <w:p w:rsidR="007D6D81" w:rsidRDefault="007D6D81" w:rsidP="00230CA5">
      <w:pPr>
        <w:ind w:left="10490"/>
        <w:rPr>
          <w:u w:val="single"/>
        </w:rPr>
      </w:pPr>
    </w:p>
    <w:p w:rsidR="0031209B" w:rsidRDefault="0031209B" w:rsidP="00504165">
      <w:pPr>
        <w:rPr>
          <w:u w:val="single"/>
        </w:rPr>
      </w:pPr>
    </w:p>
    <w:p w:rsidR="00931DDD" w:rsidRDefault="00CF4BDD" w:rsidP="006C680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91CFF" wp14:editId="04AA641E">
                <wp:simplePos x="0" y="0"/>
                <wp:positionH relativeFrom="column">
                  <wp:posOffset>6053455</wp:posOffset>
                </wp:positionH>
                <wp:positionV relativeFrom="paragraph">
                  <wp:posOffset>31115</wp:posOffset>
                </wp:positionV>
                <wp:extent cx="2859405" cy="1190625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2E05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5</w:t>
                            </w:r>
                          </w:p>
                          <w:p w:rsidR="00AE3DDC" w:rsidRPr="004469D1" w:rsidRDefault="00AE3DDC" w:rsidP="002E05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2E05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76.65pt;margin-top:2.45pt;width:225.1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C7gwIAAA8F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" stroked="f">
                <v:textbox>
                  <w:txbxContent>
                    <w:p w:rsidR="00AE3DDC" w:rsidRPr="004469D1" w:rsidRDefault="00AE3DDC" w:rsidP="002E05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5</w:t>
                      </w:r>
                    </w:p>
                    <w:p w:rsidR="00AE3DDC" w:rsidRPr="004469D1" w:rsidRDefault="00AE3DDC" w:rsidP="002E05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2E051D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6C6809" w:rsidRDefault="006C6809" w:rsidP="006C6809">
      <w:pPr>
        <w:rPr>
          <w:sz w:val="28"/>
          <w:szCs w:val="28"/>
        </w:rPr>
      </w:pPr>
    </w:p>
    <w:p w:rsidR="006C6809" w:rsidRDefault="006C6809" w:rsidP="006C6809">
      <w:pPr>
        <w:rPr>
          <w:sz w:val="28"/>
          <w:szCs w:val="28"/>
        </w:rPr>
      </w:pPr>
    </w:p>
    <w:p w:rsidR="00E53830" w:rsidRDefault="00E53830">
      <w:pPr>
        <w:rPr>
          <w:sz w:val="28"/>
          <w:szCs w:val="28"/>
        </w:rPr>
      </w:pPr>
    </w:p>
    <w:p w:rsidR="002E051D" w:rsidRDefault="002E051D">
      <w:pPr>
        <w:rPr>
          <w:sz w:val="28"/>
          <w:szCs w:val="28"/>
        </w:rPr>
      </w:pPr>
    </w:p>
    <w:p w:rsidR="002C256D" w:rsidRDefault="002C256D">
      <w:pPr>
        <w:rPr>
          <w:b/>
          <w:sz w:val="28"/>
          <w:szCs w:val="28"/>
        </w:rPr>
      </w:pPr>
    </w:p>
    <w:p w:rsidR="00BE0720" w:rsidRDefault="00BE072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11700"/>
      </w:tblGrid>
      <w:tr w:rsidR="00062CE2" w:rsidRPr="00A1532F" w:rsidTr="00BE0720">
        <w:tc>
          <w:tcPr>
            <w:tcW w:w="1154" w:type="pct"/>
          </w:tcPr>
          <w:p w:rsidR="00062CE2" w:rsidRPr="00A1532F" w:rsidRDefault="00062CE2" w:rsidP="00062CE2">
            <w:pPr>
              <w:rPr>
                <w:sz w:val="28"/>
                <w:szCs w:val="28"/>
              </w:rPr>
            </w:pPr>
            <w:r w:rsidRPr="00A1532F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846" w:type="pct"/>
          </w:tcPr>
          <w:p w:rsidR="002B45F1" w:rsidRPr="007D4BA8" w:rsidRDefault="002B45F1" w:rsidP="002B45F1">
            <w:pPr>
              <w:ind w:firstLine="709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Общий объем финансирования мероприятий подпрограммы за счет средств районного бюджета –</w:t>
            </w:r>
            <w:r>
              <w:rPr>
                <w:sz w:val="28"/>
                <w:szCs w:val="28"/>
              </w:rPr>
              <w:t>8 190,89</w:t>
            </w:r>
            <w:r w:rsidRPr="007D4BA8">
              <w:rPr>
                <w:sz w:val="28"/>
                <w:szCs w:val="28"/>
              </w:rPr>
              <w:t xml:space="preserve">  тыс. рублей, в том числе:</w:t>
            </w:r>
          </w:p>
          <w:p w:rsidR="002B45F1" w:rsidRPr="007D4BA8" w:rsidRDefault="002B45F1" w:rsidP="002B45F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8 190,89</w:t>
            </w:r>
            <w:r w:rsidRPr="007D4BA8">
              <w:rPr>
                <w:sz w:val="28"/>
                <w:szCs w:val="28"/>
              </w:rPr>
              <w:t xml:space="preserve"> тыс. рублей;</w:t>
            </w:r>
          </w:p>
          <w:p w:rsidR="002B45F1" w:rsidRPr="007D4BA8" w:rsidRDefault="002B45F1" w:rsidP="002B45F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2020 год –0,0 тыс. рублей;</w:t>
            </w:r>
          </w:p>
          <w:p w:rsidR="002B45F1" w:rsidRPr="007D4BA8" w:rsidRDefault="002B45F1" w:rsidP="002B45F1">
            <w:pPr>
              <w:pStyle w:val="ConsNormal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8">
              <w:rPr>
                <w:rFonts w:ascii="Times New Roman" w:hAnsi="Times New Roman"/>
                <w:sz w:val="28"/>
                <w:szCs w:val="28"/>
              </w:rPr>
              <w:t>2021 год –0,0 тыс. рублей;</w:t>
            </w:r>
          </w:p>
          <w:p w:rsidR="002B45F1" w:rsidRPr="007D4BA8" w:rsidRDefault="002B45F1" w:rsidP="002B45F1">
            <w:pPr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2022 год – 0,0 тыс. рублей;</w:t>
            </w:r>
          </w:p>
          <w:p w:rsidR="002B45F1" w:rsidRPr="007D4BA8" w:rsidRDefault="002B45F1" w:rsidP="002B45F1">
            <w:pPr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2023 год – 0,0 тыс. рублей;</w:t>
            </w:r>
          </w:p>
          <w:p w:rsidR="002B45F1" w:rsidRPr="007D4BA8" w:rsidRDefault="002B45F1" w:rsidP="002B45F1">
            <w:pPr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2024 год – 0,0 тыс. рублей;</w:t>
            </w:r>
          </w:p>
          <w:p w:rsidR="002B45F1" w:rsidRPr="007D4BA8" w:rsidRDefault="002B45F1" w:rsidP="002B45F1">
            <w:pPr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2025 год – 0,0 тыс. рублей;</w:t>
            </w:r>
          </w:p>
          <w:p w:rsidR="002B45F1" w:rsidRPr="007D4BA8" w:rsidRDefault="002B45F1" w:rsidP="002B45F1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8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бюджета, выделенных муниципальным образовательным организациям в виде субсидии местному бюджету- 28 282,500 тыс. руб., в том числе:</w:t>
            </w:r>
          </w:p>
          <w:p w:rsidR="002B45F1" w:rsidRPr="007D4BA8" w:rsidRDefault="002B45F1" w:rsidP="002B45F1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8">
              <w:rPr>
                <w:rFonts w:ascii="Times New Roman" w:hAnsi="Times New Roman"/>
                <w:sz w:val="28"/>
                <w:szCs w:val="28"/>
              </w:rPr>
              <w:t xml:space="preserve">2019 год – 9 427,500 </w:t>
            </w:r>
            <w:proofErr w:type="spellStart"/>
            <w:r w:rsidRPr="007D4BA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4BA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4BA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4BA8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B45F1" w:rsidRPr="007D4BA8" w:rsidRDefault="002B45F1" w:rsidP="002B45F1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8">
              <w:rPr>
                <w:rFonts w:ascii="Times New Roman" w:hAnsi="Times New Roman"/>
                <w:sz w:val="28"/>
                <w:szCs w:val="28"/>
              </w:rPr>
              <w:t xml:space="preserve">2020 год – 9 427,500 </w:t>
            </w:r>
            <w:proofErr w:type="spellStart"/>
            <w:r w:rsidRPr="007D4BA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4BA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4BA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4B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45F1" w:rsidRPr="007D4BA8" w:rsidRDefault="002B45F1" w:rsidP="002B45F1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8">
              <w:rPr>
                <w:rFonts w:ascii="Times New Roman" w:hAnsi="Times New Roman"/>
                <w:sz w:val="28"/>
                <w:szCs w:val="28"/>
              </w:rPr>
              <w:t xml:space="preserve">2021 год- 9 427,500 </w:t>
            </w:r>
            <w:proofErr w:type="spellStart"/>
            <w:r w:rsidRPr="007D4BA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4BA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4BA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4BA8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B45F1" w:rsidRPr="007D4BA8" w:rsidRDefault="002B45F1" w:rsidP="002B45F1">
            <w:pPr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2022 год – 0,0 тыс. рублей;</w:t>
            </w:r>
          </w:p>
          <w:p w:rsidR="002B45F1" w:rsidRPr="007D4BA8" w:rsidRDefault="002B45F1" w:rsidP="002B45F1">
            <w:pPr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2023 год – 0,0 тыс. рублей;</w:t>
            </w:r>
          </w:p>
          <w:p w:rsidR="002B45F1" w:rsidRPr="007D4BA8" w:rsidRDefault="002B45F1" w:rsidP="002B45F1">
            <w:pPr>
              <w:ind w:firstLine="709"/>
              <w:jc w:val="both"/>
              <w:rPr>
                <w:sz w:val="28"/>
                <w:szCs w:val="28"/>
              </w:rPr>
            </w:pPr>
            <w:r w:rsidRPr="007D4BA8">
              <w:rPr>
                <w:sz w:val="28"/>
                <w:szCs w:val="28"/>
              </w:rPr>
              <w:t>2024 год – 0,0 тыс. рублей;</w:t>
            </w:r>
          </w:p>
          <w:p w:rsidR="00062CE2" w:rsidRPr="00A1532F" w:rsidRDefault="002B45F1" w:rsidP="002B45F1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5F1">
              <w:rPr>
                <w:rFonts w:ascii="Times New Roman" w:hAnsi="Times New Roman"/>
                <w:sz w:val="28"/>
                <w:szCs w:val="28"/>
              </w:rPr>
              <w:t>2025 год – 0,0 тыс. рублей</w:t>
            </w:r>
          </w:p>
        </w:tc>
      </w:tr>
    </w:tbl>
    <w:p w:rsidR="00BE0720" w:rsidRDefault="00BE0720">
      <w:pPr>
        <w:rPr>
          <w:b/>
          <w:sz w:val="28"/>
          <w:szCs w:val="28"/>
        </w:rPr>
      </w:pPr>
    </w:p>
    <w:p w:rsidR="00BE0720" w:rsidRDefault="00BE0720" w:rsidP="003A225F">
      <w:pPr>
        <w:jc w:val="right"/>
        <w:rPr>
          <w:b/>
          <w:sz w:val="28"/>
          <w:szCs w:val="28"/>
        </w:rPr>
      </w:pPr>
    </w:p>
    <w:p w:rsidR="00BE0720" w:rsidRDefault="00BE0720">
      <w:pPr>
        <w:rPr>
          <w:b/>
          <w:sz w:val="28"/>
          <w:szCs w:val="28"/>
        </w:rPr>
      </w:pPr>
    </w:p>
    <w:p w:rsidR="00BE0720" w:rsidRDefault="00BE0720">
      <w:pPr>
        <w:rPr>
          <w:b/>
          <w:sz w:val="28"/>
          <w:szCs w:val="28"/>
        </w:rPr>
      </w:pPr>
    </w:p>
    <w:p w:rsidR="00BE0720" w:rsidRDefault="00BE0720">
      <w:pPr>
        <w:rPr>
          <w:b/>
          <w:sz w:val="28"/>
          <w:szCs w:val="28"/>
        </w:rPr>
      </w:pPr>
    </w:p>
    <w:p w:rsidR="0037008C" w:rsidRDefault="003700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39F18" wp14:editId="069B1FC2">
                <wp:simplePos x="0" y="0"/>
                <wp:positionH relativeFrom="column">
                  <wp:posOffset>6491605</wp:posOffset>
                </wp:positionH>
                <wp:positionV relativeFrom="paragraph">
                  <wp:posOffset>8255</wp:posOffset>
                </wp:positionV>
                <wp:extent cx="2859405" cy="1190625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3A22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6</w:t>
                            </w:r>
                          </w:p>
                          <w:p w:rsidR="00AE3DDC" w:rsidRPr="004469D1" w:rsidRDefault="00AE3DDC" w:rsidP="003A22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3A22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11.15pt;margin-top:.65pt;width:225.1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ahQIAAA8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" stroked="f">
                <v:textbox>
                  <w:txbxContent>
                    <w:p w:rsidR="00AE3DDC" w:rsidRPr="004469D1" w:rsidRDefault="00AE3DDC" w:rsidP="003A22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6</w:t>
                      </w:r>
                    </w:p>
                    <w:p w:rsidR="00AE3DDC" w:rsidRPr="004469D1" w:rsidRDefault="00AE3DDC" w:rsidP="003A22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3A225F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37008C" w:rsidRDefault="0037008C">
      <w:pPr>
        <w:rPr>
          <w:b/>
          <w:sz w:val="28"/>
          <w:szCs w:val="28"/>
        </w:rPr>
      </w:pPr>
    </w:p>
    <w:p w:rsidR="0037008C" w:rsidRDefault="0037008C">
      <w:pPr>
        <w:rPr>
          <w:b/>
          <w:sz w:val="28"/>
          <w:szCs w:val="28"/>
        </w:rPr>
      </w:pPr>
    </w:p>
    <w:p w:rsidR="0037008C" w:rsidRDefault="0037008C">
      <w:pPr>
        <w:rPr>
          <w:b/>
          <w:sz w:val="28"/>
          <w:szCs w:val="28"/>
        </w:rPr>
      </w:pPr>
    </w:p>
    <w:p w:rsidR="0037008C" w:rsidRDefault="0037008C">
      <w:pPr>
        <w:rPr>
          <w:b/>
          <w:sz w:val="28"/>
          <w:szCs w:val="28"/>
        </w:rPr>
      </w:pPr>
    </w:p>
    <w:p w:rsidR="0037008C" w:rsidRDefault="0037008C">
      <w:pPr>
        <w:rPr>
          <w:b/>
          <w:sz w:val="28"/>
          <w:szCs w:val="28"/>
        </w:rPr>
      </w:pPr>
    </w:p>
    <w:p w:rsidR="0037008C" w:rsidRDefault="0037008C">
      <w:pPr>
        <w:rPr>
          <w:b/>
          <w:sz w:val="28"/>
          <w:szCs w:val="28"/>
        </w:rPr>
      </w:pPr>
    </w:p>
    <w:p w:rsidR="0037008C" w:rsidRDefault="0037008C">
      <w:pPr>
        <w:rPr>
          <w:b/>
          <w:sz w:val="28"/>
          <w:szCs w:val="28"/>
        </w:rPr>
      </w:pPr>
    </w:p>
    <w:p w:rsidR="00BE0720" w:rsidRDefault="00BE0720">
      <w:pPr>
        <w:rPr>
          <w:b/>
          <w:sz w:val="28"/>
          <w:szCs w:val="28"/>
        </w:rPr>
      </w:pPr>
    </w:p>
    <w:p w:rsidR="0084777A" w:rsidRPr="005433E3" w:rsidRDefault="0084777A" w:rsidP="0084777A">
      <w:pPr>
        <w:spacing w:line="360" w:lineRule="auto"/>
        <w:jc w:val="center"/>
        <w:rPr>
          <w:b/>
          <w:sz w:val="28"/>
          <w:szCs w:val="28"/>
        </w:rPr>
      </w:pPr>
      <w:r w:rsidRPr="005433E3">
        <w:rPr>
          <w:b/>
          <w:sz w:val="28"/>
          <w:szCs w:val="28"/>
        </w:rPr>
        <w:t>5. Ресурсное обеспечение подпрограммы</w:t>
      </w:r>
    </w:p>
    <w:p w:rsidR="0084777A" w:rsidRPr="005433E3" w:rsidRDefault="0084777A" w:rsidP="0084777A">
      <w:pPr>
        <w:rPr>
          <w:sz w:val="28"/>
          <w:szCs w:val="28"/>
        </w:rPr>
      </w:pPr>
    </w:p>
    <w:p w:rsidR="00E37175" w:rsidRPr="007D4BA8" w:rsidRDefault="00E37175" w:rsidP="00E37175">
      <w:pPr>
        <w:ind w:firstLine="709"/>
        <w:rPr>
          <w:sz w:val="28"/>
          <w:szCs w:val="28"/>
        </w:rPr>
      </w:pPr>
      <w:r w:rsidRPr="007D4BA8">
        <w:rPr>
          <w:sz w:val="28"/>
          <w:szCs w:val="28"/>
        </w:rPr>
        <w:t>Общий объем финансирования мероприятий подпрограммы за счет средств районного бюджета –</w:t>
      </w:r>
      <w:r>
        <w:rPr>
          <w:sz w:val="28"/>
          <w:szCs w:val="28"/>
        </w:rPr>
        <w:t>8 190,89</w:t>
      </w:r>
      <w:r w:rsidRPr="007D4BA8">
        <w:rPr>
          <w:sz w:val="28"/>
          <w:szCs w:val="28"/>
        </w:rPr>
        <w:t xml:space="preserve">  тыс. рублей, в том числе:</w:t>
      </w:r>
    </w:p>
    <w:p w:rsidR="00E37175" w:rsidRPr="007D4BA8" w:rsidRDefault="00E37175" w:rsidP="00E37175">
      <w:pPr>
        <w:spacing w:line="276" w:lineRule="auto"/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8 190,89</w:t>
      </w:r>
      <w:r w:rsidRPr="007D4BA8">
        <w:rPr>
          <w:sz w:val="28"/>
          <w:szCs w:val="28"/>
        </w:rPr>
        <w:t xml:space="preserve"> тыс. рублей;</w:t>
      </w:r>
    </w:p>
    <w:p w:rsidR="00E37175" w:rsidRPr="007D4BA8" w:rsidRDefault="00E37175" w:rsidP="00E37175">
      <w:pPr>
        <w:spacing w:line="276" w:lineRule="auto"/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>2020 год –0,0 тыс. рублей;</w:t>
      </w:r>
    </w:p>
    <w:p w:rsidR="00E37175" w:rsidRPr="007D4BA8" w:rsidRDefault="00E37175" w:rsidP="00E3717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4BA8">
        <w:rPr>
          <w:rFonts w:ascii="Times New Roman" w:hAnsi="Times New Roman"/>
          <w:sz w:val="28"/>
          <w:szCs w:val="28"/>
        </w:rPr>
        <w:t>2021 год –0,0 тыс. рублей;</w:t>
      </w:r>
    </w:p>
    <w:p w:rsidR="00E37175" w:rsidRPr="007D4BA8" w:rsidRDefault="00E37175" w:rsidP="00E37175">
      <w:pPr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>2022 год – 0,0 тыс. рублей;</w:t>
      </w:r>
    </w:p>
    <w:p w:rsidR="00E37175" w:rsidRPr="007D4BA8" w:rsidRDefault="00E37175" w:rsidP="00E37175">
      <w:pPr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>2023 год – 0,0 тыс. рублей;</w:t>
      </w:r>
    </w:p>
    <w:p w:rsidR="00E37175" w:rsidRPr="007D4BA8" w:rsidRDefault="00E37175" w:rsidP="00E37175">
      <w:pPr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>2024 год – 0,0 тыс. рублей;</w:t>
      </w:r>
    </w:p>
    <w:p w:rsidR="00E37175" w:rsidRPr="007D4BA8" w:rsidRDefault="00E37175" w:rsidP="00E37175">
      <w:pPr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>2025 год – 0,0 тыс. рублей;</w:t>
      </w:r>
    </w:p>
    <w:p w:rsidR="00E37175" w:rsidRPr="007D4BA8" w:rsidRDefault="00E37175" w:rsidP="00E3717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4BA8">
        <w:rPr>
          <w:rFonts w:ascii="Times New Roman" w:hAnsi="Times New Roman"/>
          <w:sz w:val="28"/>
          <w:szCs w:val="28"/>
        </w:rPr>
        <w:t>- за счет средств областного бюджета, выделенных муниципальным образовательным организациям в виде субсидии местному бюджету- 28 282,500 тыс. руб., в том числе:</w:t>
      </w:r>
    </w:p>
    <w:p w:rsidR="00E37175" w:rsidRPr="007D4BA8" w:rsidRDefault="00E37175" w:rsidP="00E3717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4BA8">
        <w:rPr>
          <w:rFonts w:ascii="Times New Roman" w:hAnsi="Times New Roman"/>
          <w:sz w:val="28"/>
          <w:szCs w:val="28"/>
        </w:rPr>
        <w:t xml:space="preserve">2019 год – 9 427,500 </w:t>
      </w:r>
      <w:proofErr w:type="spellStart"/>
      <w:r w:rsidRPr="007D4BA8">
        <w:rPr>
          <w:rFonts w:ascii="Times New Roman" w:hAnsi="Times New Roman"/>
          <w:sz w:val="28"/>
          <w:szCs w:val="28"/>
        </w:rPr>
        <w:t>тыс</w:t>
      </w:r>
      <w:proofErr w:type="gramStart"/>
      <w:r w:rsidRPr="007D4BA8">
        <w:rPr>
          <w:rFonts w:ascii="Times New Roman" w:hAnsi="Times New Roman"/>
          <w:sz w:val="28"/>
          <w:szCs w:val="28"/>
        </w:rPr>
        <w:t>.р</w:t>
      </w:r>
      <w:proofErr w:type="gramEnd"/>
      <w:r w:rsidRPr="007D4BA8">
        <w:rPr>
          <w:rFonts w:ascii="Times New Roman" w:hAnsi="Times New Roman"/>
          <w:sz w:val="28"/>
          <w:szCs w:val="28"/>
        </w:rPr>
        <w:t>уб</w:t>
      </w:r>
      <w:proofErr w:type="spellEnd"/>
      <w:r w:rsidRPr="007D4BA8">
        <w:rPr>
          <w:rFonts w:ascii="Times New Roman" w:hAnsi="Times New Roman"/>
          <w:sz w:val="28"/>
          <w:szCs w:val="28"/>
        </w:rPr>
        <w:t>.;</w:t>
      </w:r>
    </w:p>
    <w:p w:rsidR="00E37175" w:rsidRPr="007D4BA8" w:rsidRDefault="00E37175" w:rsidP="00E3717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4BA8">
        <w:rPr>
          <w:rFonts w:ascii="Times New Roman" w:hAnsi="Times New Roman"/>
          <w:sz w:val="28"/>
          <w:szCs w:val="28"/>
        </w:rPr>
        <w:t xml:space="preserve">2020 год – 9 427,500 </w:t>
      </w:r>
      <w:proofErr w:type="spellStart"/>
      <w:r w:rsidRPr="007D4BA8">
        <w:rPr>
          <w:rFonts w:ascii="Times New Roman" w:hAnsi="Times New Roman"/>
          <w:sz w:val="28"/>
          <w:szCs w:val="28"/>
        </w:rPr>
        <w:t>тыс</w:t>
      </w:r>
      <w:proofErr w:type="gramStart"/>
      <w:r w:rsidRPr="007D4BA8">
        <w:rPr>
          <w:rFonts w:ascii="Times New Roman" w:hAnsi="Times New Roman"/>
          <w:sz w:val="28"/>
          <w:szCs w:val="28"/>
        </w:rPr>
        <w:t>.р</w:t>
      </w:r>
      <w:proofErr w:type="gramEnd"/>
      <w:r w:rsidRPr="007D4BA8">
        <w:rPr>
          <w:rFonts w:ascii="Times New Roman" w:hAnsi="Times New Roman"/>
          <w:sz w:val="28"/>
          <w:szCs w:val="28"/>
        </w:rPr>
        <w:t>уб</w:t>
      </w:r>
      <w:proofErr w:type="spellEnd"/>
      <w:r w:rsidRPr="007D4BA8">
        <w:rPr>
          <w:rFonts w:ascii="Times New Roman" w:hAnsi="Times New Roman"/>
          <w:sz w:val="28"/>
          <w:szCs w:val="28"/>
        </w:rPr>
        <w:t>;</w:t>
      </w:r>
    </w:p>
    <w:p w:rsidR="00E37175" w:rsidRPr="007D4BA8" w:rsidRDefault="00E37175" w:rsidP="00E3717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4BA8">
        <w:rPr>
          <w:rFonts w:ascii="Times New Roman" w:hAnsi="Times New Roman"/>
          <w:sz w:val="28"/>
          <w:szCs w:val="28"/>
        </w:rPr>
        <w:t xml:space="preserve">2021 год- 9 427,500 </w:t>
      </w:r>
      <w:proofErr w:type="spellStart"/>
      <w:r w:rsidRPr="007D4BA8">
        <w:rPr>
          <w:rFonts w:ascii="Times New Roman" w:hAnsi="Times New Roman"/>
          <w:sz w:val="28"/>
          <w:szCs w:val="28"/>
        </w:rPr>
        <w:t>тыс</w:t>
      </w:r>
      <w:proofErr w:type="gramStart"/>
      <w:r w:rsidRPr="007D4BA8">
        <w:rPr>
          <w:rFonts w:ascii="Times New Roman" w:hAnsi="Times New Roman"/>
          <w:sz w:val="28"/>
          <w:szCs w:val="28"/>
        </w:rPr>
        <w:t>.р</w:t>
      </w:r>
      <w:proofErr w:type="gramEnd"/>
      <w:r w:rsidRPr="007D4BA8">
        <w:rPr>
          <w:rFonts w:ascii="Times New Roman" w:hAnsi="Times New Roman"/>
          <w:sz w:val="28"/>
          <w:szCs w:val="28"/>
        </w:rPr>
        <w:t>уб</w:t>
      </w:r>
      <w:proofErr w:type="spellEnd"/>
      <w:r w:rsidRPr="007D4BA8">
        <w:rPr>
          <w:rFonts w:ascii="Times New Roman" w:hAnsi="Times New Roman"/>
          <w:sz w:val="28"/>
          <w:szCs w:val="28"/>
        </w:rPr>
        <w:t>.;</w:t>
      </w:r>
    </w:p>
    <w:p w:rsidR="00E37175" w:rsidRPr="007D4BA8" w:rsidRDefault="00E37175" w:rsidP="00E37175">
      <w:pPr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>2022 год – 0,0 тыс. рублей;</w:t>
      </w:r>
    </w:p>
    <w:p w:rsidR="00E37175" w:rsidRPr="007D4BA8" w:rsidRDefault="00E37175" w:rsidP="00E37175">
      <w:pPr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>2023 год – 0,0 тыс. рублей;</w:t>
      </w:r>
    </w:p>
    <w:p w:rsidR="00E37175" w:rsidRPr="007D4BA8" w:rsidRDefault="00E37175" w:rsidP="00E37175">
      <w:pPr>
        <w:ind w:firstLine="709"/>
        <w:jc w:val="both"/>
        <w:rPr>
          <w:sz w:val="28"/>
          <w:szCs w:val="28"/>
        </w:rPr>
      </w:pPr>
      <w:r w:rsidRPr="007D4BA8">
        <w:rPr>
          <w:sz w:val="28"/>
          <w:szCs w:val="28"/>
        </w:rPr>
        <w:t>2024 год – 0,0 тыс. рублей;</w:t>
      </w:r>
    </w:p>
    <w:p w:rsidR="0037008C" w:rsidRPr="0037008C" w:rsidRDefault="00E37175" w:rsidP="00E3717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4BA8">
        <w:rPr>
          <w:sz w:val="28"/>
          <w:szCs w:val="28"/>
        </w:rPr>
        <w:t>2025 год – 0,0 тыс. рублей</w:t>
      </w:r>
    </w:p>
    <w:p w:rsidR="00FF7FDC" w:rsidRDefault="00FF7FDC">
      <w:pPr>
        <w:sectPr w:rsidR="00FF7FDC" w:rsidSect="00D5003B">
          <w:pgSz w:w="16838" w:h="11906" w:orient="landscape"/>
          <w:pgMar w:top="851" w:right="709" w:bottom="993" w:left="1134" w:header="709" w:footer="709" w:gutter="0"/>
          <w:cols w:space="708"/>
          <w:docGrid w:linePitch="360"/>
        </w:sectPr>
      </w:pPr>
    </w:p>
    <w:p w:rsidR="00E52AEE" w:rsidRPr="005433E3" w:rsidRDefault="00E52AEE" w:rsidP="00E52AEE">
      <w:pPr>
        <w:spacing w:line="240" w:lineRule="atLeast"/>
        <w:jc w:val="center"/>
        <w:rPr>
          <w:b/>
          <w:sz w:val="28"/>
          <w:szCs w:val="28"/>
        </w:rPr>
      </w:pPr>
      <w:r w:rsidRPr="005433E3">
        <w:rPr>
          <w:b/>
          <w:sz w:val="28"/>
          <w:szCs w:val="28"/>
        </w:rPr>
        <w:lastRenderedPageBreak/>
        <w:t>Сводные данные</w:t>
      </w:r>
    </w:p>
    <w:p w:rsidR="00E52AEE" w:rsidRPr="005433E3" w:rsidRDefault="00E52AEE" w:rsidP="00E52AEE">
      <w:pPr>
        <w:spacing w:line="240" w:lineRule="atLeast"/>
        <w:jc w:val="center"/>
        <w:rPr>
          <w:b/>
          <w:sz w:val="28"/>
          <w:szCs w:val="28"/>
        </w:rPr>
      </w:pPr>
      <w:r w:rsidRPr="005433E3">
        <w:rPr>
          <w:b/>
          <w:sz w:val="28"/>
          <w:szCs w:val="28"/>
        </w:rPr>
        <w:t>по расчету потребности в ресурсном обеспечении, необходимом</w:t>
      </w:r>
    </w:p>
    <w:p w:rsidR="00E52AEE" w:rsidRPr="005433E3" w:rsidRDefault="00E52AEE" w:rsidP="00E52AEE">
      <w:pPr>
        <w:spacing w:line="240" w:lineRule="atLeast"/>
        <w:jc w:val="center"/>
        <w:rPr>
          <w:b/>
          <w:sz w:val="28"/>
          <w:szCs w:val="28"/>
        </w:rPr>
      </w:pPr>
      <w:r w:rsidRPr="005433E3">
        <w:rPr>
          <w:b/>
          <w:sz w:val="28"/>
          <w:szCs w:val="28"/>
        </w:rPr>
        <w:t>для реализации подпрограммы, по задачам</w:t>
      </w:r>
    </w:p>
    <w:p w:rsidR="00E52AEE" w:rsidRPr="005433E3" w:rsidRDefault="00E52AEE" w:rsidP="00E52AEE">
      <w:pPr>
        <w:spacing w:line="240" w:lineRule="atLeast"/>
        <w:jc w:val="center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051"/>
        <w:gridCol w:w="1409"/>
        <w:gridCol w:w="1196"/>
        <w:gridCol w:w="776"/>
        <w:gridCol w:w="1027"/>
        <w:gridCol w:w="1296"/>
        <w:gridCol w:w="1217"/>
        <w:gridCol w:w="966"/>
        <w:gridCol w:w="995"/>
      </w:tblGrid>
      <w:tr w:rsidR="00FE3982" w:rsidRPr="00A23F68" w:rsidTr="00E712E2">
        <w:tc>
          <w:tcPr>
            <w:tcW w:w="668" w:type="dxa"/>
            <w:vMerge w:val="restart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3F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3F6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88" w:type="dxa"/>
            <w:vMerge w:val="restart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Структурная единица подпрограммы</w:t>
            </w:r>
          </w:p>
        </w:tc>
        <w:tc>
          <w:tcPr>
            <w:tcW w:w="8844" w:type="dxa"/>
            <w:gridSpan w:val="8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Объем финансирования из средств районного бюджета (тыс. рублей)</w:t>
            </w:r>
          </w:p>
        </w:tc>
      </w:tr>
      <w:tr w:rsidR="00FE3982" w:rsidRPr="00A23F68" w:rsidTr="00E712E2">
        <w:tc>
          <w:tcPr>
            <w:tcW w:w="668" w:type="dxa"/>
            <w:vMerge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2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430" w:type="dxa"/>
            <w:gridSpan w:val="7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FE3982" w:rsidRPr="00A23F68" w:rsidTr="00E712E2">
        <w:tc>
          <w:tcPr>
            <w:tcW w:w="668" w:type="dxa"/>
            <w:vMerge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05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24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E3982" w:rsidRPr="00A23F68" w:rsidTr="00E712E2">
        <w:tc>
          <w:tcPr>
            <w:tcW w:w="14600" w:type="dxa"/>
            <w:gridSpan w:val="10"/>
          </w:tcPr>
          <w:p w:rsidR="00FE3982" w:rsidRPr="00A23F68" w:rsidRDefault="000E744F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E3982" w:rsidRPr="000D6CE9">
                <w:rPr>
                  <w:rFonts w:ascii="Times New Roman" w:hAnsi="Times New Roman"/>
                  <w:sz w:val="28"/>
                  <w:szCs w:val="28"/>
                </w:rPr>
                <w:t>Задача</w:t>
              </w:r>
            </w:hyperlink>
            <w:r w:rsidR="00FE3982" w:rsidRPr="000D6CE9">
              <w:rPr>
                <w:rFonts w:ascii="Times New Roman" w:hAnsi="Times New Roman"/>
                <w:sz w:val="28"/>
                <w:szCs w:val="28"/>
              </w:rPr>
              <w:t xml:space="preserve"> «Содействие развитию общего и дополнительного образования»</w:t>
            </w:r>
          </w:p>
        </w:tc>
      </w:tr>
      <w:tr w:rsidR="00FE3982" w:rsidRPr="00A23F68" w:rsidTr="00E712E2">
        <w:tc>
          <w:tcPr>
            <w:tcW w:w="66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Развитие инфраструктуры образовательных организаций</w:t>
            </w:r>
          </w:p>
        </w:tc>
        <w:tc>
          <w:tcPr>
            <w:tcW w:w="1414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4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3982" w:rsidRPr="00A23F68" w:rsidTr="00E712E2">
        <w:tc>
          <w:tcPr>
            <w:tcW w:w="66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Поддержка и развитие образовательных организаций</w:t>
            </w:r>
          </w:p>
        </w:tc>
        <w:tc>
          <w:tcPr>
            <w:tcW w:w="1414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696,600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696,60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4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3982" w:rsidRPr="00A23F68" w:rsidTr="00E712E2">
        <w:tc>
          <w:tcPr>
            <w:tcW w:w="66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2" w:type="dxa"/>
            <w:gridSpan w:val="9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«Развитие современных механизмов и технологий общего образования»</w:t>
            </w:r>
          </w:p>
        </w:tc>
      </w:tr>
      <w:tr w:rsidR="00FE3982" w:rsidRPr="00A23F68" w:rsidTr="00E712E2">
        <w:tc>
          <w:tcPr>
            <w:tcW w:w="66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414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313,44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313,44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1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4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3982" w:rsidRPr="00A23F68" w:rsidTr="00E712E2">
        <w:tc>
          <w:tcPr>
            <w:tcW w:w="66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414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1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4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3982" w:rsidRPr="00A23F68" w:rsidTr="00E712E2">
        <w:tc>
          <w:tcPr>
            <w:tcW w:w="14600" w:type="dxa"/>
            <w:gridSpan w:val="10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«Формирование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безопасных условий организации образовательного процесса»</w:t>
            </w:r>
          </w:p>
        </w:tc>
      </w:tr>
      <w:tr w:rsidR="00FE3982" w:rsidRPr="00A23F68" w:rsidTr="00E712E2">
        <w:tc>
          <w:tcPr>
            <w:tcW w:w="66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Обеспечение питанием детей из малообеспеченных семей и детей с нарушениями здоровья, обучающихся общеобразовательных организаций Красноармейского  муниципального района</w:t>
            </w:r>
          </w:p>
        </w:tc>
        <w:tc>
          <w:tcPr>
            <w:tcW w:w="1414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4970,80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4970,8</w:t>
            </w:r>
          </w:p>
        </w:tc>
        <w:tc>
          <w:tcPr>
            <w:tcW w:w="0" w:type="auto"/>
          </w:tcPr>
          <w:p w:rsidR="00FE3982" w:rsidRPr="000D0DAF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A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1" w:type="dxa"/>
          </w:tcPr>
          <w:p w:rsidR="00FE3982" w:rsidRPr="000D0DAF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A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FE3982" w:rsidRPr="000D0DAF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A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24" w:type="dxa"/>
          </w:tcPr>
          <w:p w:rsidR="00FE3982" w:rsidRPr="000D0DAF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A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9" w:type="dxa"/>
          </w:tcPr>
          <w:p w:rsidR="00FE3982" w:rsidRPr="000D0DAF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A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</w:tcPr>
          <w:p w:rsidR="00FE3982" w:rsidRPr="000D0DAF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A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3982" w:rsidRPr="00A23F68" w:rsidTr="00E712E2">
        <w:tc>
          <w:tcPr>
            <w:tcW w:w="14600" w:type="dxa"/>
            <w:gridSpan w:val="10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«Создание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среды для инклюзивного образования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нвалидов и детей с ОВЗ</w:t>
            </w:r>
          </w:p>
        </w:tc>
      </w:tr>
      <w:tr w:rsidR="00FE3982" w:rsidRPr="00A23F68" w:rsidTr="00E712E2">
        <w:tc>
          <w:tcPr>
            <w:tcW w:w="66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8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 xml:space="preserve">Формирование в Красноармейском муниципальном районе сети общеобразовательных организаций, в которых созданы условия для инклюзивного образования детей </w:t>
            </w:r>
            <w:proofErr w:type="gramStart"/>
            <w:r w:rsidRPr="00A23F68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A23F68">
              <w:rPr>
                <w:rFonts w:ascii="Times New Roman" w:hAnsi="Times New Roman"/>
                <w:sz w:val="28"/>
                <w:szCs w:val="28"/>
              </w:rPr>
              <w:t xml:space="preserve">нвалидов. </w:t>
            </w:r>
          </w:p>
        </w:tc>
        <w:tc>
          <w:tcPr>
            <w:tcW w:w="1414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155,05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155,05</w:t>
            </w:r>
          </w:p>
        </w:tc>
        <w:tc>
          <w:tcPr>
            <w:tcW w:w="0" w:type="auto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1" w:type="dxa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FE3982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4" w:type="dxa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9" w:type="dxa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3982" w:rsidRPr="00647DB5" w:rsidTr="00E712E2">
        <w:tc>
          <w:tcPr>
            <w:tcW w:w="66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6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4" w:type="dxa"/>
          </w:tcPr>
          <w:p w:rsidR="00FE3982" w:rsidRPr="00A23F68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8185,89</w:t>
            </w:r>
          </w:p>
        </w:tc>
        <w:tc>
          <w:tcPr>
            <w:tcW w:w="0" w:type="auto"/>
          </w:tcPr>
          <w:p w:rsidR="00FE3982" w:rsidRPr="00A23F68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8 185,89</w:t>
            </w:r>
          </w:p>
        </w:tc>
        <w:tc>
          <w:tcPr>
            <w:tcW w:w="0" w:type="auto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1" w:type="dxa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FE3982" w:rsidRDefault="00FE3982" w:rsidP="00E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4" w:type="dxa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9" w:type="dxa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</w:tcPr>
          <w:p w:rsidR="00FE3982" w:rsidRDefault="00FE3982" w:rsidP="00E712E2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371E70" w:rsidRDefault="00371E7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BA5942" w:rsidRDefault="00BA59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650CE" w:rsidRDefault="001650C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F35" w:rsidRDefault="00CF4BDD" w:rsidP="00A57F3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17145</wp:posOffset>
                </wp:positionV>
                <wp:extent cx="2859405" cy="119062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371E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7</w:t>
                            </w:r>
                          </w:p>
                          <w:p w:rsidR="00AE3DDC" w:rsidRPr="004469D1" w:rsidRDefault="00AE3DDC" w:rsidP="00371E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371E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10.7pt;margin-top:1.35pt;width:225.1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" stroked="f">
                <v:textbox>
                  <w:txbxContent>
                    <w:p w:rsidR="00AE3DDC" w:rsidRPr="004469D1" w:rsidRDefault="00AE3DDC" w:rsidP="00371E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7</w:t>
                      </w:r>
                    </w:p>
                    <w:p w:rsidR="00AE3DDC" w:rsidRPr="004469D1" w:rsidRDefault="00AE3DDC" w:rsidP="00371E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371E70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443E36" w:rsidRDefault="00A57F3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A57F35">
        <w:rPr>
          <w:b/>
          <w:sz w:val="28"/>
          <w:szCs w:val="28"/>
        </w:rPr>
        <w:t xml:space="preserve"> </w:t>
      </w:r>
    </w:p>
    <w:p w:rsidR="00443E36" w:rsidRDefault="00443E36" w:rsidP="00662FCF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A57F35" w:rsidRDefault="00A57F35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35"/>
        <w:gridCol w:w="1143"/>
        <w:gridCol w:w="1211"/>
        <w:gridCol w:w="1260"/>
        <w:gridCol w:w="1265"/>
        <w:gridCol w:w="1108"/>
        <w:gridCol w:w="1108"/>
        <w:gridCol w:w="1108"/>
        <w:gridCol w:w="1108"/>
      </w:tblGrid>
      <w:tr w:rsidR="001D1502" w:rsidRPr="00C640D4" w:rsidTr="009B2ADF">
        <w:trPr>
          <w:tblHeader/>
          <w:jc w:val="center"/>
        </w:trPr>
        <w:tc>
          <w:tcPr>
            <w:tcW w:w="2405" w:type="dxa"/>
            <w:vAlign w:val="center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Задачи реализации подпрограммы</w:t>
            </w:r>
          </w:p>
        </w:tc>
        <w:tc>
          <w:tcPr>
            <w:tcW w:w="3235" w:type="dxa"/>
            <w:vAlign w:val="center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Показатели</w:t>
            </w:r>
          </w:p>
        </w:tc>
        <w:tc>
          <w:tcPr>
            <w:tcW w:w="1143" w:type="dxa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Текущее значение, %</w:t>
            </w:r>
          </w:p>
          <w:p w:rsidR="001D1502" w:rsidRPr="007B3FB2" w:rsidRDefault="001D1502" w:rsidP="00E712E2">
            <w:pPr>
              <w:spacing w:line="260" w:lineRule="exact"/>
              <w:jc w:val="center"/>
            </w:pPr>
          </w:p>
        </w:tc>
        <w:tc>
          <w:tcPr>
            <w:tcW w:w="1211" w:type="dxa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 xml:space="preserve">Целевое значение, % </w:t>
            </w:r>
          </w:p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(2019 год)</w:t>
            </w:r>
          </w:p>
        </w:tc>
        <w:tc>
          <w:tcPr>
            <w:tcW w:w="1260" w:type="dxa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Целевое значение, %</w:t>
            </w:r>
          </w:p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(2020 год)</w:t>
            </w:r>
          </w:p>
        </w:tc>
        <w:tc>
          <w:tcPr>
            <w:tcW w:w="1260" w:type="dxa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Целевое значение, % (2021 год)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Целевое значение, % (2022 год)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Целевое значение, % (2023 год)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Целевое значение, % (2024 год)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spacing w:line="260" w:lineRule="exact"/>
              <w:jc w:val="center"/>
            </w:pPr>
            <w:r w:rsidRPr="007B3FB2">
              <w:t>Целевое значение, % (2025 год)</w:t>
            </w:r>
          </w:p>
        </w:tc>
      </w:tr>
      <w:tr w:rsidR="001D1502" w:rsidRPr="00C640D4" w:rsidTr="009B2ADF">
        <w:trPr>
          <w:jc w:val="center"/>
        </w:trPr>
        <w:tc>
          <w:tcPr>
            <w:tcW w:w="10519" w:type="dxa"/>
            <w:gridSpan w:val="6"/>
          </w:tcPr>
          <w:p w:rsidR="001D1502" w:rsidRPr="007B3FB2" w:rsidRDefault="001D1502" w:rsidP="00E712E2">
            <w:pPr>
              <w:tabs>
                <w:tab w:val="left" w:pos="4948"/>
              </w:tabs>
              <w:jc w:val="center"/>
              <w:rPr>
                <w:b/>
              </w:rPr>
            </w:pPr>
            <w:r w:rsidRPr="007B3FB2">
              <w:rPr>
                <w:b/>
              </w:rPr>
              <w:t>Содействие развитию общего и дополнительного образования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tabs>
                <w:tab w:val="left" w:pos="4948"/>
              </w:tabs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1D1502" w:rsidRPr="007B3FB2" w:rsidRDefault="001D1502" w:rsidP="00E712E2">
            <w:pPr>
              <w:tabs>
                <w:tab w:val="left" w:pos="4948"/>
              </w:tabs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1D1502" w:rsidRPr="007B3FB2" w:rsidRDefault="001D1502" w:rsidP="00E712E2">
            <w:pPr>
              <w:tabs>
                <w:tab w:val="left" w:pos="4948"/>
              </w:tabs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1D1502" w:rsidRPr="007B3FB2" w:rsidRDefault="001D1502" w:rsidP="00E712E2">
            <w:pPr>
              <w:tabs>
                <w:tab w:val="left" w:pos="4948"/>
              </w:tabs>
              <w:jc w:val="center"/>
              <w:rPr>
                <w:b/>
              </w:rPr>
            </w:pPr>
          </w:p>
        </w:tc>
      </w:tr>
      <w:tr w:rsidR="001D1502" w:rsidRPr="00527020" w:rsidTr="009B2ADF">
        <w:trPr>
          <w:trHeight w:val="2136"/>
          <w:jc w:val="center"/>
        </w:trPr>
        <w:tc>
          <w:tcPr>
            <w:tcW w:w="2405" w:type="dxa"/>
          </w:tcPr>
          <w:p w:rsidR="001D1502" w:rsidRPr="007B3FB2" w:rsidRDefault="001D1502" w:rsidP="009B2ADF">
            <w:pPr>
              <w:pStyle w:val="a9"/>
              <w:spacing w:line="260" w:lineRule="exact"/>
              <w:ind w:left="58" w:right="27"/>
              <w:jc w:val="both"/>
              <w:rPr>
                <w:rFonts w:eastAsia="Calibri"/>
                <w:spacing w:val="-5"/>
                <w:shd w:val="clear" w:color="auto" w:fill="FFFFFF" w:themeFill="background1"/>
              </w:rPr>
            </w:pPr>
            <w:r w:rsidRPr="007B3FB2">
              <w:rPr>
                <w:rFonts w:eastAsia="Calibri"/>
                <w:spacing w:val="-5"/>
                <w:shd w:val="clear" w:color="auto" w:fill="FFFFFF" w:themeFill="background1"/>
              </w:rPr>
              <w:t>Формирование в Красноармейском муниципальном районе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3235" w:type="dxa"/>
          </w:tcPr>
          <w:p w:rsidR="001D1502" w:rsidRDefault="001D1502" w:rsidP="00E712E2">
            <w:pPr>
              <w:jc w:val="both"/>
              <w:rPr>
                <w:sz w:val="22"/>
                <w:szCs w:val="22"/>
              </w:rPr>
            </w:pPr>
            <w:r w:rsidRPr="007B3FB2">
              <w:rPr>
                <w:rFonts w:eastAsia="MS Mincho"/>
              </w:rPr>
              <w:t>6.1.</w:t>
            </w:r>
            <w:r>
              <w:rPr>
                <w:rFonts w:eastAsia="MS Mincho"/>
              </w:rPr>
              <w:t xml:space="preserve"> </w:t>
            </w:r>
            <w:r>
              <w:rPr>
                <w:sz w:val="22"/>
                <w:szCs w:val="22"/>
              </w:rPr>
              <w:t>Доля  образовательных организаций, в которых созданы условия для получения детьми – инвалидами качественного образования, в общем количестве образовательных организаций Красноармейского муниципального района (процентов);</w:t>
            </w:r>
          </w:p>
          <w:p w:rsidR="001D1502" w:rsidRPr="007B3FB2" w:rsidRDefault="001D1502" w:rsidP="00E712E2">
            <w:pPr>
              <w:jc w:val="both"/>
              <w:rPr>
                <w:rFonts w:eastAsia="MS Mincho"/>
              </w:rPr>
            </w:pPr>
          </w:p>
        </w:tc>
        <w:tc>
          <w:tcPr>
            <w:tcW w:w="1143" w:type="dxa"/>
          </w:tcPr>
          <w:p w:rsidR="001D1502" w:rsidRPr="007B3FB2" w:rsidRDefault="001D1502" w:rsidP="00E712E2">
            <w:pPr>
              <w:ind w:left="-57" w:right="-57"/>
              <w:jc w:val="center"/>
            </w:pPr>
            <w:r>
              <w:t>4,9</w:t>
            </w:r>
          </w:p>
        </w:tc>
        <w:tc>
          <w:tcPr>
            <w:tcW w:w="1211" w:type="dxa"/>
          </w:tcPr>
          <w:p w:rsidR="001D1502" w:rsidRPr="007B3FB2" w:rsidRDefault="001D1502" w:rsidP="00E712E2">
            <w:pPr>
              <w:ind w:left="-57" w:right="-57"/>
              <w:jc w:val="center"/>
            </w:pPr>
            <w:r>
              <w:t>6,5</w:t>
            </w:r>
          </w:p>
        </w:tc>
        <w:tc>
          <w:tcPr>
            <w:tcW w:w="1260" w:type="dxa"/>
          </w:tcPr>
          <w:p w:rsidR="001D1502" w:rsidRPr="007B3FB2" w:rsidRDefault="001D1502" w:rsidP="00E712E2">
            <w:pPr>
              <w:ind w:left="-57" w:right="-57"/>
              <w:jc w:val="center"/>
            </w:pPr>
            <w:r>
              <w:t>8,2</w:t>
            </w:r>
          </w:p>
        </w:tc>
        <w:tc>
          <w:tcPr>
            <w:tcW w:w="1260" w:type="dxa"/>
          </w:tcPr>
          <w:p w:rsidR="001D1502" w:rsidRPr="007B3FB2" w:rsidRDefault="001D1502" w:rsidP="00E712E2">
            <w:pPr>
              <w:ind w:left="-57" w:right="-57"/>
              <w:jc w:val="center"/>
            </w:pPr>
            <w:r>
              <w:t>8,2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ind w:left="-57" w:right="-57"/>
              <w:jc w:val="center"/>
            </w:pPr>
            <w:r>
              <w:t>8,2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ind w:left="-57" w:right="-57"/>
              <w:jc w:val="center"/>
            </w:pPr>
            <w:r>
              <w:t>8,2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ind w:left="-57" w:right="-57"/>
              <w:jc w:val="center"/>
            </w:pPr>
            <w:r>
              <w:t>8,2</w:t>
            </w:r>
          </w:p>
        </w:tc>
        <w:tc>
          <w:tcPr>
            <w:tcW w:w="1108" w:type="dxa"/>
          </w:tcPr>
          <w:p w:rsidR="001D1502" w:rsidRPr="007B3FB2" w:rsidRDefault="001D1502" w:rsidP="00E712E2">
            <w:pPr>
              <w:ind w:left="-57" w:right="-57"/>
              <w:jc w:val="center"/>
            </w:pPr>
            <w:r>
              <w:t>8,2</w:t>
            </w:r>
          </w:p>
        </w:tc>
      </w:tr>
    </w:tbl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FA67A9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DF797" wp14:editId="67805D1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59405" cy="11906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FA67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8</w:t>
                            </w:r>
                          </w:p>
                          <w:p w:rsidR="00AE3DDC" w:rsidRPr="004469D1" w:rsidRDefault="00AE3DDC" w:rsidP="00FA67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FA67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73.95pt;margin-top:.7pt;width:225.15pt;height:93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o4hgIAAA4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" stroked="f">
                <v:textbox>
                  <w:txbxContent>
                    <w:p w:rsidR="00AE3DDC" w:rsidRPr="004469D1" w:rsidRDefault="00AE3DDC" w:rsidP="00FA67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8</w:t>
                      </w:r>
                    </w:p>
                    <w:p w:rsidR="00AE3DDC" w:rsidRPr="004469D1" w:rsidRDefault="00AE3DDC" w:rsidP="00FA67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FA67A9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  <w10:wrap anchorx="margin"/>
              </v:rect>
            </w:pict>
          </mc:Fallback>
        </mc:AlternateContent>
      </w: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1502" w:rsidRDefault="001D1502" w:rsidP="000E1E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D28DB" w:rsidRPr="00C6474A" w:rsidRDefault="00A57F35" w:rsidP="00C6474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 w:rsidRPr="00FA67A9">
        <w:rPr>
          <w:b/>
          <w:sz w:val="28"/>
          <w:szCs w:val="28"/>
        </w:rPr>
        <w:t>Система мероприятий подпрограммы</w:t>
      </w:r>
    </w:p>
    <w:p w:rsidR="001650CE" w:rsidRDefault="001650CE" w:rsidP="001650CE">
      <w:pPr>
        <w:jc w:val="center"/>
        <w:rPr>
          <w:b/>
          <w:sz w:val="28"/>
          <w:szCs w:val="28"/>
        </w:rPr>
      </w:pP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3244"/>
        <w:gridCol w:w="1334"/>
        <w:gridCol w:w="1789"/>
        <w:gridCol w:w="3301"/>
        <w:gridCol w:w="10"/>
        <w:gridCol w:w="3326"/>
      </w:tblGrid>
      <w:tr w:rsidR="00C6474A" w:rsidRPr="00A1532F" w:rsidTr="000E1EB9">
        <w:trPr>
          <w:tblHeader/>
          <w:jc w:val="center"/>
        </w:trPr>
        <w:tc>
          <w:tcPr>
            <w:tcW w:w="700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№</w:t>
            </w:r>
          </w:p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proofErr w:type="gramStart"/>
            <w:r w:rsidRPr="00A1532F">
              <w:rPr>
                <w:sz w:val="22"/>
                <w:szCs w:val="22"/>
              </w:rPr>
              <w:t>п</w:t>
            </w:r>
            <w:proofErr w:type="gramEnd"/>
            <w:r w:rsidRPr="00A1532F">
              <w:rPr>
                <w:sz w:val="22"/>
                <w:szCs w:val="22"/>
              </w:rPr>
              <w:t>/п</w:t>
            </w:r>
          </w:p>
        </w:tc>
        <w:tc>
          <w:tcPr>
            <w:tcW w:w="3244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34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89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Объем и источник финансирования, тыс. рублей*</w:t>
            </w:r>
          </w:p>
        </w:tc>
        <w:tc>
          <w:tcPr>
            <w:tcW w:w="3301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Финансово-экономическое</w:t>
            </w:r>
          </w:p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обоснование мероприятия</w:t>
            </w:r>
          </w:p>
        </w:tc>
        <w:tc>
          <w:tcPr>
            <w:tcW w:w="3336" w:type="dxa"/>
            <w:gridSpan w:val="2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Индикативные показатели</w:t>
            </w:r>
          </w:p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эффективности мероприятия</w:t>
            </w:r>
          </w:p>
        </w:tc>
      </w:tr>
      <w:tr w:rsidR="00C6474A" w:rsidRPr="00A1532F" w:rsidTr="000E1EB9">
        <w:trPr>
          <w:jc w:val="center"/>
        </w:trPr>
        <w:tc>
          <w:tcPr>
            <w:tcW w:w="700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1</w:t>
            </w:r>
          </w:p>
        </w:tc>
        <w:tc>
          <w:tcPr>
            <w:tcW w:w="3244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4</w:t>
            </w:r>
          </w:p>
        </w:tc>
        <w:tc>
          <w:tcPr>
            <w:tcW w:w="3301" w:type="dxa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5</w:t>
            </w:r>
          </w:p>
        </w:tc>
        <w:tc>
          <w:tcPr>
            <w:tcW w:w="3336" w:type="dxa"/>
            <w:gridSpan w:val="2"/>
          </w:tcPr>
          <w:p w:rsidR="00C6474A" w:rsidRPr="00A1532F" w:rsidRDefault="00C6474A" w:rsidP="0076442B">
            <w:pPr>
              <w:jc w:val="center"/>
              <w:rPr>
                <w:sz w:val="22"/>
                <w:szCs w:val="22"/>
              </w:rPr>
            </w:pPr>
            <w:r w:rsidRPr="00A1532F">
              <w:rPr>
                <w:sz w:val="22"/>
                <w:szCs w:val="22"/>
              </w:rPr>
              <w:t>6</w:t>
            </w:r>
          </w:p>
        </w:tc>
      </w:tr>
      <w:tr w:rsidR="00C6474A" w:rsidRPr="00A1532F" w:rsidTr="0076442B">
        <w:trPr>
          <w:jc w:val="center"/>
        </w:trPr>
        <w:tc>
          <w:tcPr>
            <w:tcW w:w="13704" w:type="dxa"/>
            <w:gridSpan w:val="7"/>
          </w:tcPr>
          <w:p w:rsidR="00C6474A" w:rsidRPr="00A1532F" w:rsidRDefault="00C6474A" w:rsidP="0076442B">
            <w:pPr>
              <w:jc w:val="center"/>
              <w:rPr>
                <w:b/>
                <w:sz w:val="22"/>
                <w:szCs w:val="22"/>
              </w:rPr>
            </w:pPr>
            <w:r w:rsidRPr="00A1532F">
              <w:rPr>
                <w:b/>
                <w:sz w:val="22"/>
                <w:szCs w:val="22"/>
              </w:rPr>
              <w:t>Задача «Модернизация образования как института социального развития»</w:t>
            </w:r>
          </w:p>
        </w:tc>
      </w:tr>
      <w:tr w:rsidR="006E751F" w:rsidRPr="00A1532F" w:rsidTr="000E1EB9">
        <w:trPr>
          <w:trHeight w:val="1798"/>
          <w:jc w:val="center"/>
        </w:trPr>
        <w:tc>
          <w:tcPr>
            <w:tcW w:w="700" w:type="dxa"/>
          </w:tcPr>
          <w:p w:rsidR="006E751F" w:rsidRPr="00836CA7" w:rsidRDefault="006E751F" w:rsidP="006E751F">
            <w:pPr>
              <w:rPr>
                <w:sz w:val="22"/>
                <w:szCs w:val="22"/>
              </w:rPr>
            </w:pPr>
            <w:r w:rsidRPr="00836CA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  <w:r w:rsidRPr="00836CA7">
              <w:rPr>
                <w:sz w:val="22"/>
                <w:szCs w:val="22"/>
              </w:rPr>
              <w:t>.</w:t>
            </w:r>
          </w:p>
        </w:tc>
        <w:tc>
          <w:tcPr>
            <w:tcW w:w="3244" w:type="dxa"/>
          </w:tcPr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Организация, проведение  и обеспечение участия педагогических работников образовательных учреждений в районных  конкурсах «Педагог года -2019» в следующих номинациях:</w:t>
            </w:r>
          </w:p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- «Учитель года»</w:t>
            </w:r>
          </w:p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- «Педагог года в дошкольном образовании»</w:t>
            </w:r>
          </w:p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- «Воспитать человека»</w:t>
            </w:r>
          </w:p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 xml:space="preserve">-«Сердце отдаю детям» </w:t>
            </w:r>
          </w:p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- «Педагогический дебют»</w:t>
            </w:r>
          </w:p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 xml:space="preserve">- «Самый классный  </w:t>
            </w:r>
            <w:proofErr w:type="spellStart"/>
            <w:proofErr w:type="gramStart"/>
            <w:r w:rsidRPr="0014588A"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 w:rsidRPr="0014588A">
              <w:rPr>
                <w:sz w:val="22"/>
                <w:szCs w:val="22"/>
              </w:rPr>
              <w:t>»</w:t>
            </w:r>
          </w:p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и других.</w:t>
            </w:r>
          </w:p>
        </w:tc>
        <w:tc>
          <w:tcPr>
            <w:tcW w:w="1334" w:type="dxa"/>
          </w:tcPr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Ежегодно</w:t>
            </w:r>
          </w:p>
        </w:tc>
        <w:tc>
          <w:tcPr>
            <w:tcW w:w="1789" w:type="dxa"/>
          </w:tcPr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 xml:space="preserve">Местный бюджет, всего – </w:t>
            </w:r>
            <w:r>
              <w:rPr>
                <w:sz w:val="22"/>
                <w:szCs w:val="22"/>
              </w:rPr>
              <w:t>143,44</w:t>
            </w:r>
          </w:p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в том числе:</w:t>
            </w:r>
          </w:p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2019 год -</w:t>
            </w:r>
            <w:r>
              <w:rPr>
                <w:sz w:val="22"/>
                <w:szCs w:val="22"/>
              </w:rPr>
              <w:t>143,44</w:t>
            </w:r>
          </w:p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2020 год -0,0</w:t>
            </w:r>
          </w:p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2021 год -0,0</w:t>
            </w:r>
          </w:p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2022 год -0,0</w:t>
            </w:r>
          </w:p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2023 год -0,0</w:t>
            </w:r>
          </w:p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2024 год – 0,0</w:t>
            </w:r>
          </w:p>
          <w:p w:rsidR="006E751F" w:rsidRPr="0014588A" w:rsidRDefault="006E751F" w:rsidP="006E751F">
            <w:pPr>
              <w:jc w:val="both"/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>2025 год – 0,0</w:t>
            </w:r>
          </w:p>
          <w:p w:rsidR="006E751F" w:rsidRPr="0014588A" w:rsidRDefault="006E751F" w:rsidP="006E751F">
            <w:pPr>
              <w:rPr>
                <w:sz w:val="22"/>
                <w:szCs w:val="22"/>
              </w:rPr>
            </w:pPr>
          </w:p>
        </w:tc>
        <w:tc>
          <w:tcPr>
            <w:tcW w:w="3301" w:type="dxa"/>
          </w:tcPr>
          <w:p w:rsidR="006E751F" w:rsidRPr="0014588A" w:rsidRDefault="006E751F" w:rsidP="006E751F">
            <w:pPr>
              <w:rPr>
                <w:sz w:val="22"/>
                <w:szCs w:val="22"/>
              </w:rPr>
            </w:pPr>
            <w:r w:rsidRPr="0014588A">
              <w:rPr>
                <w:sz w:val="22"/>
                <w:szCs w:val="22"/>
              </w:rPr>
              <w:t xml:space="preserve">Организация, проведение и участие педагогических  работников образовательных учреждений  в  районных конкурсах профессионального мастерства, в том числе:  выплата денежного поощрения победителям и лауреатам, </w:t>
            </w:r>
            <w:proofErr w:type="spellStart"/>
            <w:r w:rsidRPr="0014588A">
              <w:rPr>
                <w:sz w:val="22"/>
                <w:szCs w:val="22"/>
              </w:rPr>
              <w:t>оргвзносы</w:t>
            </w:r>
            <w:proofErr w:type="spellEnd"/>
            <w:r w:rsidRPr="0014588A">
              <w:rPr>
                <w:sz w:val="22"/>
                <w:szCs w:val="22"/>
              </w:rPr>
              <w:t>, возмещение транспортных расходов и другое</w:t>
            </w:r>
          </w:p>
        </w:tc>
        <w:tc>
          <w:tcPr>
            <w:tcW w:w="3336" w:type="dxa"/>
            <w:gridSpan w:val="2"/>
          </w:tcPr>
          <w:p w:rsidR="006E751F" w:rsidRPr="0014588A" w:rsidRDefault="006E751F" w:rsidP="006E751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14588A">
              <w:rPr>
                <w:sz w:val="22"/>
                <w:szCs w:val="22"/>
              </w:rPr>
              <w:t>Доля педагогов,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(процентов)</w:t>
            </w:r>
          </w:p>
        </w:tc>
      </w:tr>
      <w:tr w:rsidR="000E1EB9" w:rsidRPr="00A1532F" w:rsidTr="000E1EB9">
        <w:trPr>
          <w:jc w:val="center"/>
        </w:trPr>
        <w:tc>
          <w:tcPr>
            <w:tcW w:w="5278" w:type="dxa"/>
            <w:gridSpan w:val="3"/>
          </w:tcPr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t>Местный бюджет, всего –8190,890</w:t>
            </w:r>
          </w:p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t>в том числе:</w:t>
            </w:r>
          </w:p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t>2019 год -8190,89</w:t>
            </w:r>
          </w:p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t>2020 год -0,0</w:t>
            </w:r>
          </w:p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t>2021 год -0,0</w:t>
            </w:r>
          </w:p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t>2022 год -0,0</w:t>
            </w:r>
          </w:p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lastRenderedPageBreak/>
              <w:t>2023 год -0,0</w:t>
            </w:r>
          </w:p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t>2024 год – 0,0</w:t>
            </w:r>
          </w:p>
          <w:p w:rsidR="006E751F" w:rsidRPr="006E751F" w:rsidRDefault="006E751F" w:rsidP="006E751F">
            <w:pPr>
              <w:jc w:val="both"/>
              <w:rPr>
                <w:b/>
                <w:sz w:val="22"/>
                <w:szCs w:val="22"/>
              </w:rPr>
            </w:pPr>
            <w:r w:rsidRPr="006E751F">
              <w:rPr>
                <w:b/>
                <w:sz w:val="22"/>
                <w:szCs w:val="22"/>
              </w:rPr>
              <w:t>2025 год – 0,0</w:t>
            </w:r>
          </w:p>
          <w:p w:rsidR="000E1EB9" w:rsidRPr="00C169BE" w:rsidRDefault="000E1EB9" w:rsidP="006E751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gridSpan w:val="3"/>
          </w:tcPr>
          <w:p w:rsidR="000E1EB9" w:rsidRPr="00877311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 w:rsidRPr="00877311">
              <w:rPr>
                <w:b/>
                <w:sz w:val="22"/>
                <w:szCs w:val="22"/>
              </w:rPr>
              <w:lastRenderedPageBreak/>
              <w:t xml:space="preserve">Областной бюджет, всего </w:t>
            </w:r>
            <w:r>
              <w:rPr>
                <w:b/>
                <w:sz w:val="22"/>
                <w:szCs w:val="22"/>
              </w:rPr>
              <w:t>– 28 282,50</w:t>
            </w:r>
            <w:r w:rsidRPr="00877311">
              <w:rPr>
                <w:b/>
                <w:sz w:val="22"/>
                <w:szCs w:val="22"/>
              </w:rPr>
              <w:t>, в том числе:</w:t>
            </w:r>
          </w:p>
          <w:p w:rsidR="000E1EB9" w:rsidRPr="00877311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 w:rsidRPr="0087731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77311">
              <w:rPr>
                <w:b/>
                <w:sz w:val="22"/>
                <w:szCs w:val="22"/>
              </w:rPr>
              <w:t xml:space="preserve">год – </w:t>
            </w:r>
            <w:r>
              <w:rPr>
                <w:b/>
                <w:sz w:val="22"/>
                <w:szCs w:val="22"/>
              </w:rPr>
              <w:t>9 427,50</w:t>
            </w:r>
          </w:p>
          <w:p w:rsidR="000E1EB9" w:rsidRPr="00877311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 w:rsidRPr="0087731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77311">
              <w:rPr>
                <w:b/>
                <w:sz w:val="22"/>
                <w:szCs w:val="22"/>
              </w:rPr>
              <w:t xml:space="preserve"> год -</w:t>
            </w:r>
            <w:r>
              <w:rPr>
                <w:b/>
                <w:sz w:val="22"/>
                <w:szCs w:val="22"/>
              </w:rPr>
              <w:t>9 427,50</w:t>
            </w:r>
          </w:p>
          <w:p w:rsidR="000E1EB9" w:rsidRPr="00877311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 w:rsidRPr="0087731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877311">
              <w:rPr>
                <w:b/>
                <w:sz w:val="22"/>
                <w:szCs w:val="22"/>
              </w:rPr>
              <w:t xml:space="preserve"> год -</w:t>
            </w:r>
            <w:r>
              <w:rPr>
                <w:b/>
                <w:sz w:val="22"/>
                <w:szCs w:val="22"/>
              </w:rPr>
              <w:t>9 427,50</w:t>
            </w:r>
          </w:p>
          <w:p w:rsidR="000E1EB9" w:rsidRPr="00877311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– 0,0</w:t>
            </w:r>
          </w:p>
          <w:p w:rsidR="000E1EB9" w:rsidRPr="00877311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 w:rsidRPr="00877311">
              <w:rPr>
                <w:b/>
                <w:sz w:val="22"/>
                <w:szCs w:val="22"/>
              </w:rPr>
              <w:lastRenderedPageBreak/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877311">
              <w:rPr>
                <w:b/>
                <w:sz w:val="22"/>
                <w:szCs w:val="22"/>
              </w:rPr>
              <w:t xml:space="preserve"> год -</w:t>
            </w:r>
            <w:r>
              <w:rPr>
                <w:b/>
                <w:sz w:val="22"/>
                <w:szCs w:val="22"/>
              </w:rPr>
              <w:t>0,0</w:t>
            </w:r>
          </w:p>
          <w:p w:rsidR="000E1EB9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 -0,0</w:t>
            </w:r>
          </w:p>
          <w:p w:rsidR="000E1EB9" w:rsidRPr="00877311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 – 0,0</w:t>
            </w:r>
          </w:p>
          <w:p w:rsidR="000E1EB9" w:rsidRDefault="000E1E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22"/>
                <w:szCs w:val="22"/>
              </w:rPr>
            </w:pPr>
          </w:p>
          <w:p w:rsidR="000E1EB9" w:rsidRPr="00C169BE" w:rsidRDefault="000E1EB9" w:rsidP="002D771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6" w:type="dxa"/>
          </w:tcPr>
          <w:p w:rsidR="000E1EB9" w:rsidRPr="00877311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 w:rsidRPr="00877311">
              <w:rPr>
                <w:b/>
                <w:sz w:val="22"/>
                <w:szCs w:val="22"/>
              </w:rPr>
              <w:lastRenderedPageBreak/>
              <w:t>Федерального бюджета, всего -</w:t>
            </w:r>
            <w:r>
              <w:rPr>
                <w:b/>
                <w:sz w:val="22"/>
                <w:szCs w:val="22"/>
              </w:rPr>
              <w:t xml:space="preserve">0,0    </w:t>
            </w:r>
            <w:r w:rsidRPr="00877311">
              <w:rPr>
                <w:b/>
                <w:sz w:val="22"/>
                <w:szCs w:val="22"/>
              </w:rPr>
              <w:t xml:space="preserve"> , в том числе:</w:t>
            </w:r>
          </w:p>
          <w:p w:rsidR="000E1EB9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 w:rsidRPr="0087731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77311">
              <w:rPr>
                <w:b/>
                <w:sz w:val="22"/>
                <w:szCs w:val="22"/>
              </w:rPr>
              <w:t xml:space="preserve"> год </w:t>
            </w:r>
            <w:r>
              <w:rPr>
                <w:b/>
                <w:sz w:val="22"/>
                <w:szCs w:val="22"/>
              </w:rPr>
              <w:t>– 0,0</w:t>
            </w:r>
          </w:p>
          <w:p w:rsidR="000E1EB9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-0,0</w:t>
            </w:r>
          </w:p>
          <w:p w:rsidR="000E1EB9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год- 0,0</w:t>
            </w:r>
          </w:p>
          <w:p w:rsidR="000E1EB9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– 0,0</w:t>
            </w:r>
          </w:p>
          <w:p w:rsidR="000E1EB9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2023 год -0,0 </w:t>
            </w:r>
          </w:p>
          <w:p w:rsidR="000E1EB9" w:rsidRDefault="000E1EB9" w:rsidP="000E1E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 -0,0</w:t>
            </w:r>
          </w:p>
          <w:p w:rsidR="000E1EB9" w:rsidRDefault="000E1EB9" w:rsidP="000E1E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 -0,0</w:t>
            </w:r>
          </w:p>
          <w:p w:rsidR="000E1EB9" w:rsidRPr="00C169BE" w:rsidRDefault="000E1EB9" w:rsidP="002D771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A57F35" w:rsidRDefault="00A57F35" w:rsidP="001C2A53">
      <w:pPr>
        <w:ind w:firstLine="720"/>
        <w:jc w:val="both"/>
        <w:rPr>
          <w:sz w:val="28"/>
          <w:szCs w:val="28"/>
        </w:rPr>
      </w:pPr>
    </w:p>
    <w:p w:rsidR="00A57F35" w:rsidRDefault="00A57F3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F35" w:rsidRDefault="00CF4BDD" w:rsidP="001C2A53">
      <w:pPr>
        <w:ind w:firstLine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-1905</wp:posOffset>
                </wp:positionV>
                <wp:extent cx="2859405" cy="1190625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726001" w:rsidRDefault="00AE3DDC" w:rsidP="001D28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001">
                              <w:rPr>
                                <w:sz w:val="28"/>
                                <w:szCs w:val="28"/>
                              </w:rPr>
                              <w:t>ПРИЛОЖЕНИЕ №9</w:t>
                            </w:r>
                          </w:p>
                          <w:p w:rsidR="00AE3DDC" w:rsidRPr="00726001" w:rsidRDefault="00AE3DDC" w:rsidP="001D28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001"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AE3DDC" w:rsidRPr="00726001" w:rsidRDefault="00AE3DDC" w:rsidP="001D28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00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510.7pt;margin-top:-.15pt;width:225.1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KJhgIAAA8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" stroked="f">
                <v:textbox>
                  <w:txbxContent>
                    <w:p w:rsidR="00AE3DDC" w:rsidRPr="00726001" w:rsidRDefault="00AE3DDC" w:rsidP="001D28DB">
                      <w:pPr>
                        <w:rPr>
                          <w:sz w:val="28"/>
                          <w:szCs w:val="28"/>
                        </w:rPr>
                      </w:pPr>
                      <w:r w:rsidRPr="00726001">
                        <w:rPr>
                          <w:sz w:val="28"/>
                          <w:szCs w:val="28"/>
                        </w:rPr>
                        <w:t>ПРИЛОЖЕНИЕ №9</w:t>
                      </w:r>
                    </w:p>
                    <w:p w:rsidR="00AE3DDC" w:rsidRPr="00726001" w:rsidRDefault="00AE3DDC" w:rsidP="001D28DB">
                      <w:pPr>
                        <w:rPr>
                          <w:sz w:val="28"/>
                          <w:szCs w:val="28"/>
                        </w:rPr>
                      </w:pPr>
                      <w:r w:rsidRPr="00726001"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AE3DDC" w:rsidRPr="00726001" w:rsidRDefault="00AE3DDC" w:rsidP="001D28DB">
                      <w:pPr>
                        <w:rPr>
                          <w:sz w:val="28"/>
                          <w:szCs w:val="28"/>
                        </w:rPr>
                      </w:pPr>
                      <w:r w:rsidRPr="0072600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F4661C" w:rsidRDefault="00F4661C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F4661C" w:rsidRDefault="00F4661C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F4661C" w:rsidRDefault="00F4661C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F4661C" w:rsidRDefault="00F4661C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F4661C" w:rsidRDefault="00F4661C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Pr="00707DC1" w:rsidRDefault="00EC32E7" w:rsidP="00EC32E7">
      <w:pPr>
        <w:jc w:val="center"/>
        <w:rPr>
          <w:b/>
          <w:sz w:val="28"/>
          <w:szCs w:val="28"/>
        </w:rPr>
      </w:pPr>
      <w:r w:rsidRPr="0066251A">
        <w:rPr>
          <w:b/>
          <w:sz w:val="28"/>
          <w:szCs w:val="28"/>
        </w:rPr>
        <w:t>Промежуточные значения индикативных показателей подпрограммы приведены в таблице</w:t>
      </w:r>
    </w:p>
    <w:tbl>
      <w:tblPr>
        <w:tblW w:w="4979" w:type="pct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856"/>
        <w:gridCol w:w="1290"/>
        <w:gridCol w:w="1192"/>
        <w:gridCol w:w="970"/>
        <w:gridCol w:w="819"/>
        <w:gridCol w:w="668"/>
        <w:gridCol w:w="819"/>
        <w:gridCol w:w="964"/>
        <w:gridCol w:w="666"/>
        <w:gridCol w:w="979"/>
      </w:tblGrid>
      <w:tr w:rsidR="00EC32E7" w:rsidRPr="00704451" w:rsidTr="00EC32E7">
        <w:trPr>
          <w:cantSplit/>
          <w:trHeight w:val="360"/>
          <w:tblHeader/>
          <w:jc w:val="right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достижения цели подпрограммы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измерения, </w:t>
            </w:r>
          </w:p>
          <w:p w:rsidR="00EC32E7" w:rsidRPr="009D690D" w:rsidRDefault="00EC32E7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E7" w:rsidRPr="009D690D" w:rsidRDefault="00EC32E7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текущее показание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 цели Подпрограммы </w:t>
            </w:r>
            <w:r w:rsidRPr="009D690D">
              <w:rPr>
                <w:rFonts w:ascii="Times New Roman" w:hAnsi="Times New Roman" w:cs="Times New Roman"/>
                <w:sz w:val="24"/>
                <w:szCs w:val="24"/>
              </w:rPr>
              <w:br/>
              <w:t>по годам, процентов</w:t>
            </w:r>
          </w:p>
        </w:tc>
      </w:tr>
      <w:tr w:rsidR="00EC32E7" w:rsidRPr="00704451" w:rsidTr="00726001">
        <w:trPr>
          <w:cantSplit/>
          <w:trHeight w:val="360"/>
          <w:tblHeader/>
          <w:jc w:val="right"/>
        </w:trPr>
        <w:tc>
          <w:tcPr>
            <w:tcW w:w="1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proofErr w:type="gramStart"/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9D690D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704451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90D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EC32E7" w:rsidRPr="00704451" w:rsidTr="00726001">
        <w:trPr>
          <w:cantSplit/>
          <w:trHeight w:val="720"/>
          <w:jc w:val="right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677FE1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hanging="1570"/>
              <w:contextualSpacing w:val="0"/>
              <w:jc w:val="both"/>
              <w:textAlignment w:val="auto"/>
            </w:pP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D12A58" w:rsidRDefault="00EC32E7" w:rsidP="00E712E2">
            <w:pPr>
              <w:jc w:val="both"/>
              <w:rPr>
                <w:sz w:val="28"/>
                <w:szCs w:val="28"/>
              </w:rPr>
            </w:pPr>
            <w:r w:rsidRPr="00D12A58">
              <w:rPr>
                <w:sz w:val="28"/>
                <w:szCs w:val="28"/>
              </w:rPr>
              <w:t xml:space="preserve"> 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 детей и их оздоровления всех типов;</w:t>
            </w:r>
          </w:p>
          <w:p w:rsidR="00EC32E7" w:rsidRPr="001A2D80" w:rsidRDefault="00EC32E7" w:rsidP="00E712E2">
            <w:pPr>
              <w:jc w:val="both"/>
              <w:rPr>
                <w:sz w:val="28"/>
                <w:szCs w:val="28"/>
              </w:rPr>
            </w:pPr>
            <w:r w:rsidRPr="001A2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8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8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8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EC32E7" w:rsidRPr="00704451" w:rsidTr="00726001">
        <w:trPr>
          <w:cantSplit/>
          <w:trHeight w:val="720"/>
          <w:jc w:val="right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677FE1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hanging="1570"/>
              <w:contextualSpacing w:val="0"/>
              <w:jc w:val="both"/>
              <w:textAlignment w:val="auto"/>
            </w:pP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D12A58" w:rsidRDefault="00EC32E7" w:rsidP="00E712E2">
            <w:pPr>
              <w:jc w:val="both"/>
              <w:rPr>
                <w:sz w:val="28"/>
                <w:szCs w:val="28"/>
              </w:rPr>
            </w:pPr>
            <w:r w:rsidRPr="00D12A58">
              <w:rPr>
                <w:sz w:val="28"/>
                <w:szCs w:val="28"/>
              </w:rPr>
              <w:t xml:space="preserve"> 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 детей и их оздоровления всех типов;</w:t>
            </w:r>
          </w:p>
          <w:p w:rsidR="00EC32E7" w:rsidRPr="00D12A58" w:rsidRDefault="00EC32E7" w:rsidP="00E712E2">
            <w:pPr>
              <w:jc w:val="both"/>
              <w:rPr>
                <w:sz w:val="28"/>
                <w:szCs w:val="28"/>
              </w:rPr>
            </w:pPr>
            <w:r w:rsidRPr="00D12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8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E7" w:rsidRPr="001A2D80" w:rsidRDefault="00EC32E7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</w:tbl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Default="00726001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C833DC" wp14:editId="587A78E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59405" cy="1190625"/>
                <wp:effectExtent l="0" t="0" r="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726001" w:rsidRDefault="00AE3DDC" w:rsidP="007260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001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AE3DDC" w:rsidRPr="00726001" w:rsidRDefault="00AE3DDC" w:rsidP="007260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001"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AE3DDC" w:rsidRPr="00726001" w:rsidRDefault="00AE3DDC" w:rsidP="007260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00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73.95pt;margin-top:.5pt;width:225.15pt;height:93.7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" stroked="f">
                <v:textbox>
                  <w:txbxContent>
                    <w:p w:rsidR="00AE3DDC" w:rsidRPr="00726001" w:rsidRDefault="00AE3DDC" w:rsidP="00726001">
                      <w:pPr>
                        <w:rPr>
                          <w:sz w:val="28"/>
                          <w:szCs w:val="28"/>
                        </w:rPr>
                      </w:pPr>
                      <w:r w:rsidRPr="00726001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  <w:p w:rsidR="00AE3DDC" w:rsidRPr="00726001" w:rsidRDefault="00AE3DDC" w:rsidP="00726001">
                      <w:pPr>
                        <w:rPr>
                          <w:sz w:val="28"/>
                          <w:szCs w:val="28"/>
                        </w:rPr>
                      </w:pPr>
                      <w:r w:rsidRPr="00726001"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AE3DDC" w:rsidRPr="00726001" w:rsidRDefault="00AE3DDC" w:rsidP="00726001">
                      <w:pPr>
                        <w:rPr>
                          <w:sz w:val="28"/>
                          <w:szCs w:val="28"/>
                        </w:rPr>
                      </w:pPr>
                      <w:r w:rsidRPr="0072600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  <w10:wrap anchorx="margin"/>
              </v:rect>
            </w:pict>
          </mc:Fallback>
        </mc:AlternateContent>
      </w:r>
    </w:p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726001" w:rsidRDefault="00726001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726001" w:rsidRDefault="00726001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726001" w:rsidRDefault="00726001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EC32E7" w:rsidRDefault="00EC32E7" w:rsidP="00F4661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F4661C" w:rsidRDefault="00F4661C" w:rsidP="00F4661C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</w:t>
      </w: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720"/>
        <w:gridCol w:w="475"/>
        <w:gridCol w:w="848"/>
        <w:gridCol w:w="233"/>
        <w:gridCol w:w="221"/>
        <w:gridCol w:w="1827"/>
        <w:gridCol w:w="1952"/>
        <w:gridCol w:w="1060"/>
        <w:gridCol w:w="869"/>
        <w:gridCol w:w="1006"/>
        <w:gridCol w:w="719"/>
        <w:gridCol w:w="821"/>
        <w:gridCol w:w="666"/>
        <w:gridCol w:w="666"/>
        <w:gridCol w:w="1120"/>
      </w:tblGrid>
      <w:tr w:rsidR="00B361D5" w:rsidRPr="006D36D4" w:rsidTr="00AE06F3"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 мероприятий</w:t>
            </w:r>
          </w:p>
        </w:tc>
        <w:tc>
          <w:tcPr>
            <w:tcW w:w="297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Объем финансирования, тыс. рублей</w:t>
            </w:r>
          </w:p>
        </w:tc>
      </w:tr>
      <w:tr w:rsidR="00B361D5" w:rsidRPr="006D36D4" w:rsidTr="00AE06F3"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  <w:p w:rsidR="00B361D5" w:rsidRPr="006D36D4" w:rsidRDefault="00B361D5" w:rsidP="00E71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B361D5" w:rsidRPr="006D36D4" w:rsidTr="00AE06F3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D65F5" w:rsidRPr="006D36D4" w:rsidTr="00AE06F3">
        <w:trPr>
          <w:trHeight w:val="719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8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Цель подпрограммы: создание условий для организации  отдыха, оздоровления и занятости  детей и подростков Красноармейского муниципального района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Местный бюджет и иные источники финансирования (в том числе родительская плата)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7 912,017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  <w:p w:rsidR="00B361D5" w:rsidRPr="006D36D4" w:rsidRDefault="00B361D5" w:rsidP="00E712E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7 912,017</w:t>
            </w:r>
          </w:p>
          <w:p w:rsidR="00B361D5" w:rsidRPr="006D36D4" w:rsidRDefault="00B361D5" w:rsidP="00E712E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B361D5" w:rsidRPr="006D36D4" w:rsidRDefault="00B361D5" w:rsidP="00E712E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5D65F5" w:rsidRPr="006D36D4" w:rsidTr="00AE06F3">
        <w:trPr>
          <w:trHeight w:val="811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1783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3358,6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3358,6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3358,6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ind w:hanging="77"/>
              <w:rPr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ind w:hanging="77"/>
              <w:rPr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10075,8</w:t>
            </w:r>
          </w:p>
        </w:tc>
      </w:tr>
      <w:tr w:rsidR="005D65F5" w:rsidRPr="006D36D4" w:rsidTr="00AE06F3">
        <w:trPr>
          <w:trHeight w:val="503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8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Обеспечение отдыха и оздоровления детей в пришкольных оздоровительных  лагерях дневного пребывания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2085,989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widowControl w:val="0"/>
              <w:ind w:firstLine="91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widowControl w:val="0"/>
              <w:ind w:firstLine="91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widowControl w:val="0"/>
              <w:ind w:firstLine="91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widowControl w:val="0"/>
              <w:ind w:firstLine="91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widowControl w:val="0"/>
              <w:ind w:firstLine="91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widowControl w:val="0"/>
              <w:ind w:firstLine="91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widowControl w:val="0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2085,989</w:t>
            </w:r>
          </w:p>
        </w:tc>
      </w:tr>
      <w:tr w:rsidR="005D65F5" w:rsidRPr="006D36D4" w:rsidTr="00AE06F3">
        <w:trPr>
          <w:trHeight w:val="596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</w:p>
        </w:tc>
        <w:tc>
          <w:tcPr>
            <w:tcW w:w="1783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1892,61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1892,61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1892,61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5677,83</w:t>
            </w:r>
          </w:p>
        </w:tc>
      </w:tr>
      <w:tr w:rsidR="00B361D5" w:rsidRPr="006D36D4" w:rsidTr="00AE06F3">
        <w:trPr>
          <w:trHeight w:val="4508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1.1  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Подготовка нормативно-правовых документов, обеспечивающих работу по организации отдыха, оздоровления и занятости детей и подростков Красноармейского муниципального района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Не требует финансовых затрат</w:t>
            </w:r>
          </w:p>
          <w:p w:rsidR="00B361D5" w:rsidRPr="006D36D4" w:rsidRDefault="00B361D5" w:rsidP="00E712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1D5" w:rsidRPr="006D36D4" w:rsidTr="00AE06F3">
        <w:trPr>
          <w:trHeight w:val="137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1.2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Проведение межведомственного совещания «Организация отдыха, оздоровления и занятости детей и подростков Красноармейского муниципального района в текущем году»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Не требует финансовых затрат</w:t>
            </w:r>
          </w:p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1D5" w:rsidRPr="006D36D4" w:rsidTr="00AE06F3">
        <w:trPr>
          <w:trHeight w:val="155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на иные цели муниципальным образовательным </w:t>
            </w:r>
            <w:r w:rsidRPr="006D36D4">
              <w:rPr>
                <w:sz w:val="26"/>
                <w:szCs w:val="26"/>
              </w:rPr>
              <w:lastRenderedPageBreak/>
              <w:t xml:space="preserve">организациям на организацию отдыха детей  в свободное от учебы время, в части приобретения продуктов питания для обеспечения питания детей в лагерях с дневным пребыванием   или организацию </w:t>
            </w:r>
            <w:r>
              <w:rPr>
                <w:sz w:val="26"/>
                <w:szCs w:val="26"/>
              </w:rPr>
              <w:t>услуг с двухразовым питанием, в части софинансирования мероприятия из средств местного бюджета</w:t>
            </w:r>
            <w:r w:rsidRPr="006D36D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2019 - 2025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</w:t>
            </w: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189,3</w:t>
            </w:r>
          </w:p>
        </w:tc>
      </w:tr>
      <w:tr w:rsidR="00B361D5" w:rsidRPr="006D36D4" w:rsidTr="00AE06F3">
        <w:trPr>
          <w:trHeight w:val="525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1D5" w:rsidRPr="006D36D4" w:rsidTr="00AE06F3">
        <w:trPr>
          <w:trHeight w:val="151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1.3.1.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на иные цели муниципальным образовательным организациям на организацию отдыха детей  в свободное от учебы время, в части </w:t>
            </w:r>
            <w:r w:rsidRPr="006D36D4">
              <w:rPr>
                <w:sz w:val="26"/>
                <w:szCs w:val="26"/>
              </w:rPr>
              <w:lastRenderedPageBreak/>
              <w:t xml:space="preserve">приобретения продуктов питания для обеспечения питания детей в лагерях с дневным пребыванием   или организацию </w:t>
            </w:r>
            <w:r>
              <w:rPr>
                <w:sz w:val="26"/>
                <w:szCs w:val="26"/>
              </w:rPr>
              <w:t>услуг с двухразовым питанием</w:t>
            </w:r>
            <w:r w:rsidRPr="006D36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1892,61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1892,61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1892,61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361D5" w:rsidRPr="006D36D4" w:rsidRDefault="00B361D5" w:rsidP="00E712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5677,83</w:t>
            </w:r>
          </w:p>
        </w:tc>
      </w:tr>
      <w:tr w:rsidR="00B361D5" w:rsidRPr="006D36D4" w:rsidTr="00AE06F3">
        <w:trPr>
          <w:trHeight w:val="151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lastRenderedPageBreak/>
              <w:t>1.3</w:t>
            </w:r>
            <w:r>
              <w:rPr>
                <w:sz w:val="26"/>
                <w:szCs w:val="26"/>
              </w:rPr>
              <w:t>.2.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на иные цели муниципальным образовательным организациям на организацию отдыха детей  в свободное от учебы время, в части приобретения продуктов питания для обеспечения питания детей в лагерях с дневным пребыванием   или организацию услуг с двухразовым </w:t>
            </w:r>
            <w:r w:rsidRPr="006D36D4">
              <w:rPr>
                <w:sz w:val="26"/>
                <w:szCs w:val="26"/>
              </w:rPr>
              <w:lastRenderedPageBreak/>
              <w:t xml:space="preserve">питанием.    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562,178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562,178</w:t>
            </w:r>
          </w:p>
        </w:tc>
      </w:tr>
      <w:tr w:rsidR="00B361D5" w:rsidRPr="006D36D4" w:rsidTr="00AE06F3">
        <w:trPr>
          <w:trHeight w:val="203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Заключение договоров с заинтересованными организациями по организации отдыха, оздоровления и занятости детей и подростков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Не требует финансовых затрат</w:t>
            </w:r>
          </w:p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1D5" w:rsidRPr="006D36D4" w:rsidTr="00AE06F3">
        <w:trPr>
          <w:trHeight w:val="1671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на иные цели муниципальным образовательным организациям на организацию отдыха детей  в свободное от учебы время, в части проведения ремонта отдельных помещений, поверка весов,  обеспечение безопасности лагерей с </w:t>
            </w: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дневным пребыванием детей.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329,771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329,771</w:t>
            </w:r>
          </w:p>
        </w:tc>
      </w:tr>
      <w:tr w:rsidR="00B361D5" w:rsidRPr="006D36D4" w:rsidTr="00AE06F3">
        <w:trPr>
          <w:trHeight w:val="47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Предоставление субсидий на иные цели муниципальным образовательным организациям на организацию отдыха детей  в свободное от учебы время, в части оснащения пищеблоков технологическим оборудованием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195,887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195,887</w:t>
            </w:r>
          </w:p>
        </w:tc>
      </w:tr>
      <w:tr w:rsidR="00B361D5" w:rsidRPr="006D36D4" w:rsidTr="00AE06F3">
        <w:trPr>
          <w:trHeight w:val="759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1.7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на иные цели муниципальным образовательным организациям на организацию отдыха детей  в свободное от учебы время, в части проведения противоклещевой обработки, </w:t>
            </w:r>
            <w:proofErr w:type="spellStart"/>
            <w:r w:rsidRPr="006D36D4">
              <w:rPr>
                <w:sz w:val="26"/>
                <w:szCs w:val="26"/>
              </w:rPr>
              <w:t>дератизационных</w:t>
            </w:r>
            <w:proofErr w:type="spellEnd"/>
            <w:r w:rsidRPr="006D36D4">
              <w:rPr>
                <w:sz w:val="26"/>
                <w:szCs w:val="26"/>
              </w:rPr>
              <w:t xml:space="preserve"> </w:t>
            </w:r>
            <w:r w:rsidRPr="006D36D4">
              <w:rPr>
                <w:sz w:val="26"/>
                <w:szCs w:val="26"/>
              </w:rPr>
              <w:lastRenderedPageBreak/>
              <w:t>и дезинсекционных работ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60,0</w:t>
            </w:r>
          </w:p>
        </w:tc>
      </w:tr>
      <w:tr w:rsidR="00B361D5" w:rsidRPr="006D36D4" w:rsidTr="00AE06F3">
        <w:trPr>
          <w:trHeight w:val="203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lastRenderedPageBreak/>
              <w:t>1.8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Предоставление субсидий на иные цели муниципальным образовательным организациям на организацию отдыха детей  в свободное от учебы время, в части оснащения пищеблоков моющими средствами, кухонной посудой и инвентарем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341,349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341,349</w:t>
            </w:r>
          </w:p>
        </w:tc>
      </w:tr>
      <w:tr w:rsidR="00B361D5" w:rsidRPr="006D36D4" w:rsidTr="00AE06F3">
        <w:trPr>
          <w:trHeight w:val="203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1.9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на иные цели муниципальным образовательным организациям на организацию отдыха детей  в свободное от учебы время, в части оплаты </w:t>
            </w:r>
            <w:proofErr w:type="gramStart"/>
            <w:r w:rsidRPr="006D36D4">
              <w:rPr>
                <w:sz w:val="26"/>
                <w:szCs w:val="26"/>
              </w:rPr>
              <w:t xml:space="preserve">услуг  работников </w:t>
            </w:r>
            <w:r w:rsidRPr="006D36D4">
              <w:rPr>
                <w:sz w:val="26"/>
                <w:szCs w:val="26"/>
              </w:rPr>
              <w:lastRenderedPageBreak/>
              <w:t>пищеблока комбинатов школьного питания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273,299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273,299</w:t>
            </w:r>
          </w:p>
        </w:tc>
      </w:tr>
      <w:tr w:rsidR="00B361D5" w:rsidRPr="006D36D4" w:rsidTr="00AE06F3">
        <w:trPr>
          <w:trHeight w:val="203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Предоставление субсидий на иные цели муниципальным образовательным организациям на организацию отдыха детей  в свободное от учебы время, в части прохождения медицинского осмотра работников сезонных оздоровительных организаций и приобретением вакцины «</w:t>
            </w:r>
            <w:proofErr w:type="spellStart"/>
            <w:r w:rsidRPr="006D36D4">
              <w:rPr>
                <w:sz w:val="26"/>
                <w:szCs w:val="26"/>
              </w:rPr>
              <w:t>Шегалвак</w:t>
            </w:r>
            <w:proofErr w:type="spellEnd"/>
            <w:r w:rsidRPr="006D36D4">
              <w:rPr>
                <w:sz w:val="26"/>
                <w:szCs w:val="26"/>
              </w:rPr>
              <w:t>»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134,205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134,205</w:t>
            </w:r>
          </w:p>
        </w:tc>
      </w:tr>
      <w:tr w:rsidR="00B361D5" w:rsidRPr="006D36D4" w:rsidTr="00AE06F3">
        <w:trPr>
          <w:trHeight w:val="140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1.11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Приемка лагерей с дневным пребыванием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межведомственная комиссия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Не требует финансовых затрат</w:t>
            </w:r>
          </w:p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5F5" w:rsidRPr="006D36D4" w:rsidTr="00AE06F3">
        <w:trPr>
          <w:trHeight w:val="281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78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Обеспечение отдыха и оздоровления детей в загородных оздоровительных лагерях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Местный бюджет</w:t>
            </w:r>
          </w:p>
          <w:p w:rsidR="00B361D5" w:rsidRPr="006D36D4" w:rsidRDefault="00B361D5" w:rsidP="00E712E2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и иные источники финансирования (в том числе родительская плата)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4476,028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4476,028</w:t>
            </w:r>
          </w:p>
        </w:tc>
      </w:tr>
      <w:tr w:rsidR="005D65F5" w:rsidRPr="006D36D4" w:rsidTr="00AE06F3">
        <w:trPr>
          <w:trHeight w:val="6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</w:p>
        </w:tc>
        <w:tc>
          <w:tcPr>
            <w:tcW w:w="1783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1465,99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1465,99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1465,99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0.0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4397,97</w:t>
            </w:r>
          </w:p>
        </w:tc>
      </w:tr>
      <w:tr w:rsidR="00B361D5" w:rsidRPr="006D36D4" w:rsidTr="00AE06F3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2.1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Приобретение путевок в загородные оздоровительные центры, лагеря (на конкурсной основе, на договорной основе)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 и иные источники финансирования (в том числе родительская плата)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B361D5" w:rsidRPr="006D36D4" w:rsidTr="00AE06F3">
        <w:trPr>
          <w:trHeight w:val="16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2.2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юридическим лицам </w:t>
            </w:r>
            <w:proofErr w:type="gramStart"/>
            <w:r w:rsidRPr="006D36D4">
              <w:rPr>
                <w:sz w:val="26"/>
                <w:szCs w:val="26"/>
              </w:rPr>
              <w:t xml:space="preserve">на организацию </w:t>
            </w:r>
            <w:r w:rsidRPr="006D36D4">
              <w:rPr>
                <w:sz w:val="26"/>
                <w:szCs w:val="26"/>
              </w:rPr>
              <w:lastRenderedPageBreak/>
              <w:t>отдыха детей в свободное от учебы время в Красноармейском муниципальном районе в загородных оздоровительных центрах</w:t>
            </w:r>
            <w:proofErr w:type="gramEnd"/>
            <w:r w:rsidRPr="006D36D4">
              <w:rPr>
                <w:sz w:val="26"/>
                <w:szCs w:val="26"/>
              </w:rPr>
              <w:t>, лагерях, санаториях и санаторно-оздоровительных центрах круглогодичного действия на территории РФ</w:t>
            </w:r>
            <w:r>
              <w:rPr>
                <w:sz w:val="26"/>
                <w:szCs w:val="26"/>
              </w:rPr>
              <w:t>, в части софинансирования из средств местного бюджета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2019 - 2025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Красноармейс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кого муниципального района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311,6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311,6</w:t>
            </w:r>
          </w:p>
        </w:tc>
      </w:tr>
      <w:tr w:rsidR="00B361D5" w:rsidRPr="006D36D4" w:rsidTr="00AE06F3">
        <w:trPr>
          <w:trHeight w:val="523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</w:p>
        </w:tc>
      </w:tr>
      <w:tr w:rsidR="00B361D5" w:rsidRPr="006D36D4" w:rsidTr="00AE06F3">
        <w:trPr>
          <w:trHeight w:val="188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юридическим лицам </w:t>
            </w:r>
            <w:proofErr w:type="gramStart"/>
            <w:r w:rsidRPr="006D36D4">
              <w:rPr>
                <w:sz w:val="26"/>
                <w:szCs w:val="26"/>
              </w:rPr>
              <w:t xml:space="preserve">на организацию отдыха детей в свободное от учебы время в Красноармейском муниципальном районе в </w:t>
            </w:r>
            <w:r w:rsidRPr="006D36D4">
              <w:rPr>
                <w:sz w:val="26"/>
                <w:szCs w:val="26"/>
              </w:rPr>
              <w:lastRenderedPageBreak/>
              <w:t>загородных оздоровительных центрах</w:t>
            </w:r>
            <w:proofErr w:type="gramEnd"/>
            <w:r w:rsidRPr="006D36D4">
              <w:rPr>
                <w:sz w:val="26"/>
                <w:szCs w:val="26"/>
              </w:rPr>
              <w:t>, лагерях, санаториях и санаторно-оздоровительных центрах круглогодичного действия на территории РФ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2019 - 2025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Default="00B361D5" w:rsidP="00E712E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1465,99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1465,99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1465,99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4397,97</w:t>
            </w:r>
          </w:p>
        </w:tc>
      </w:tr>
      <w:tr w:rsidR="00B361D5" w:rsidRPr="006D36D4" w:rsidTr="00AE06F3">
        <w:trPr>
          <w:trHeight w:val="188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lastRenderedPageBreak/>
              <w:t>2.2</w:t>
            </w:r>
            <w:r>
              <w:rPr>
                <w:sz w:val="26"/>
                <w:szCs w:val="26"/>
              </w:rPr>
              <w:t>.2.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юридическим лицам </w:t>
            </w:r>
            <w:proofErr w:type="gramStart"/>
            <w:r w:rsidRPr="006D36D4">
              <w:rPr>
                <w:sz w:val="26"/>
                <w:szCs w:val="26"/>
              </w:rPr>
              <w:t>на организацию отдыха детей в свободное от учебы время в Красноармейском муниципальном районе в загородных оздоровительных центрах</w:t>
            </w:r>
            <w:proofErr w:type="gramEnd"/>
            <w:r w:rsidRPr="006D36D4">
              <w:rPr>
                <w:sz w:val="26"/>
                <w:szCs w:val="26"/>
              </w:rPr>
              <w:t>, лагерях, санаториях и санаторно-оздоровительных центрах круглогодичного действия на территории РФ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3164,428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3164,428</w:t>
            </w:r>
          </w:p>
        </w:tc>
      </w:tr>
      <w:tr w:rsidR="00B361D5" w:rsidRPr="006D36D4" w:rsidTr="00AE06F3">
        <w:trPr>
          <w:trHeight w:val="11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Организация выездов по изучению деятельности учреждений, организующих отдых и оздоровление детей, в том числе по обеспечению комплексной безопасности пребывания детей в данных учреждениях. Выполнения государственных бюджетных заданий, качество предоставления услуг по организации отдыха и оздоровления детей.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Красноармейского муниципального района </w:t>
            </w:r>
            <w:proofErr w:type="spellStart"/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Госпожнадзор</w:t>
            </w:r>
            <w:proofErr w:type="spellEnd"/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</w:t>
            </w:r>
            <w:proofErr w:type="spellStart"/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  <w:proofErr w:type="spellEnd"/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Не требует финансовых затрат</w:t>
            </w:r>
          </w:p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5F5" w:rsidRPr="006D36D4" w:rsidTr="00AE06F3">
        <w:trPr>
          <w:trHeight w:val="696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3</w:t>
            </w:r>
          </w:p>
        </w:tc>
        <w:tc>
          <w:tcPr>
            <w:tcW w:w="17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</w:t>
            </w:r>
            <w:proofErr w:type="spellStart"/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малозатратных</w:t>
            </w:r>
            <w:proofErr w:type="spellEnd"/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 отдыха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400,0</w:t>
            </w:r>
          </w:p>
        </w:tc>
      </w:tr>
      <w:tr w:rsidR="00B361D5" w:rsidRPr="006D36D4" w:rsidTr="00AE06F3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3.1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 xml:space="preserve">Предоставление субсидий на иные цели муниципальным </w:t>
            </w:r>
            <w:r w:rsidRPr="006D36D4">
              <w:rPr>
                <w:sz w:val="26"/>
                <w:szCs w:val="26"/>
              </w:rPr>
              <w:lastRenderedPageBreak/>
              <w:t>образовательным организациям на организацию отдыха детей (от 10 до 18 лет) в свободное от учебы время, в части организации работы районного палаточного лагеря и участие в профильных палаточных лагерях различного уровня, в части организации и проведении туристических походов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Красноармейского муниципального района </w:t>
            </w:r>
            <w:proofErr w:type="spellStart"/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Госпожнадзор</w:t>
            </w:r>
            <w:proofErr w:type="spellEnd"/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</w:t>
            </w:r>
            <w:proofErr w:type="spellStart"/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  <w:proofErr w:type="spellEnd"/>
            <w:r w:rsidRPr="006D36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Местный бюджет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sz w:val="26"/>
                <w:szCs w:val="26"/>
              </w:rPr>
              <w:t>400,0</w:t>
            </w:r>
          </w:p>
        </w:tc>
      </w:tr>
      <w:tr w:rsidR="005D65F5" w:rsidRPr="006D36D4" w:rsidTr="00AE06F3">
        <w:trPr>
          <w:trHeight w:val="762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7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субсидий на иные цели муниципальным образовательным организациям на организацию отдыха детей в свободное от учебы время, в части организации рабочих мест для подростков (14-18 лет), обучающихся в образовательных организациях общего и дополнительного образования района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950,0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rPr>
                <w:sz w:val="26"/>
                <w:szCs w:val="26"/>
              </w:rPr>
            </w:pPr>
            <w:r w:rsidRPr="006D36D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D5" w:rsidRPr="006D36D4" w:rsidRDefault="00B361D5" w:rsidP="00E712E2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6D4">
              <w:rPr>
                <w:rFonts w:ascii="Times New Roman" w:hAnsi="Times New Roman" w:cs="Times New Roman"/>
                <w:b/>
                <w:sz w:val="26"/>
                <w:szCs w:val="26"/>
              </w:rPr>
              <w:t>950,0</w:t>
            </w:r>
          </w:p>
        </w:tc>
      </w:tr>
    </w:tbl>
    <w:p w:rsidR="00F4661C" w:rsidRDefault="00F4661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4661C" w:rsidRDefault="00F4661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4661C" w:rsidRDefault="000A41C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A1499" wp14:editId="760503DA">
                <wp:simplePos x="0" y="0"/>
                <wp:positionH relativeFrom="column">
                  <wp:posOffset>6379845</wp:posOffset>
                </wp:positionH>
                <wp:positionV relativeFrom="paragraph">
                  <wp:posOffset>1270</wp:posOffset>
                </wp:positionV>
                <wp:extent cx="2859405" cy="119062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1D28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11</w:t>
                            </w:r>
                          </w:p>
                          <w:p w:rsidR="00AE3DDC" w:rsidRPr="004469D1" w:rsidRDefault="00AE3DDC" w:rsidP="001D28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1D28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502.35pt;margin-top:.1pt;width:225.1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KahQ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" stroked="f">
                <v:textbox>
                  <w:txbxContent>
                    <w:p w:rsidR="00AE3DDC" w:rsidRPr="004469D1" w:rsidRDefault="00AE3DDC" w:rsidP="001D28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11</w:t>
                      </w:r>
                    </w:p>
                    <w:p w:rsidR="00AE3DDC" w:rsidRPr="004469D1" w:rsidRDefault="00AE3DDC" w:rsidP="001D28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1D28DB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F4661C" w:rsidRDefault="00F4661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4661C" w:rsidRDefault="00F4661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0A41C4" w:rsidRDefault="000A41C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0A41C4" w:rsidRDefault="000A41C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9873"/>
      </w:tblGrid>
      <w:tr w:rsidR="00FC7530" w:rsidRPr="006E55F7" w:rsidTr="00FC7530">
        <w:tc>
          <w:tcPr>
            <w:tcW w:w="1693" w:type="pct"/>
          </w:tcPr>
          <w:p w:rsidR="00FC7530" w:rsidRPr="006E55F7" w:rsidRDefault="00FC7530" w:rsidP="00E712E2">
            <w:pPr>
              <w:rPr>
                <w:sz w:val="28"/>
                <w:szCs w:val="28"/>
              </w:rPr>
            </w:pPr>
            <w:r w:rsidRPr="006E55F7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307" w:type="pct"/>
          </w:tcPr>
          <w:p w:rsidR="00D67B9E" w:rsidRDefault="00D67B9E" w:rsidP="00D67B9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подпрограммы за счет средств районного бюджета составит:   5 384,384 тыс. рублей, в том числе по годам: </w:t>
            </w:r>
          </w:p>
          <w:p w:rsidR="00D67B9E" w:rsidRDefault="00D67B9E" w:rsidP="00677FE1">
            <w:pPr>
              <w:pStyle w:val="a9"/>
              <w:numPr>
                <w:ilvl w:val="0"/>
                <w:numId w:val="2"/>
              </w:numPr>
              <w:tabs>
                <w:tab w:val="left" w:pos="1199"/>
              </w:tabs>
              <w:overflowPunct/>
              <w:autoSpaceDE/>
              <w:autoSpaceDN/>
              <w:adjustRightInd/>
              <w:ind w:left="490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 5 384,384  тыс. рублей,</w:t>
            </w:r>
          </w:p>
          <w:p w:rsidR="00D67B9E" w:rsidRDefault="00D67B9E" w:rsidP="00677FE1">
            <w:pPr>
              <w:pStyle w:val="a9"/>
              <w:numPr>
                <w:ilvl w:val="0"/>
                <w:numId w:val="2"/>
              </w:numPr>
              <w:tabs>
                <w:tab w:val="left" w:pos="1199"/>
              </w:tabs>
              <w:overflowPunct/>
              <w:autoSpaceDE/>
              <w:autoSpaceDN/>
              <w:adjustRightInd/>
              <w:ind w:left="490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67B9E" w:rsidRDefault="00D67B9E" w:rsidP="00677FE1">
            <w:pPr>
              <w:pStyle w:val="a9"/>
              <w:numPr>
                <w:ilvl w:val="0"/>
                <w:numId w:val="2"/>
              </w:numPr>
              <w:tabs>
                <w:tab w:val="left" w:pos="1199"/>
              </w:tabs>
              <w:overflowPunct/>
              <w:autoSpaceDE/>
              <w:autoSpaceDN/>
              <w:adjustRightInd/>
              <w:ind w:left="490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67B9E" w:rsidRDefault="00D67B9E" w:rsidP="00677FE1">
            <w:pPr>
              <w:pStyle w:val="a9"/>
              <w:numPr>
                <w:ilvl w:val="0"/>
                <w:numId w:val="2"/>
              </w:numPr>
              <w:tabs>
                <w:tab w:val="left" w:pos="1199"/>
              </w:tabs>
              <w:overflowPunct/>
              <w:autoSpaceDE/>
              <w:autoSpaceDN/>
              <w:adjustRightInd/>
              <w:ind w:left="490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D67B9E" w:rsidRDefault="00D67B9E" w:rsidP="00677FE1">
            <w:pPr>
              <w:pStyle w:val="a9"/>
              <w:numPr>
                <w:ilvl w:val="0"/>
                <w:numId w:val="2"/>
              </w:numPr>
              <w:tabs>
                <w:tab w:val="left" w:pos="1199"/>
              </w:tabs>
              <w:overflowPunct/>
              <w:autoSpaceDE/>
              <w:autoSpaceDN/>
              <w:adjustRightInd/>
              <w:ind w:left="490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D67B9E" w:rsidRDefault="00D67B9E" w:rsidP="00677FE1">
            <w:pPr>
              <w:pStyle w:val="a9"/>
              <w:numPr>
                <w:ilvl w:val="0"/>
                <w:numId w:val="2"/>
              </w:numPr>
              <w:tabs>
                <w:tab w:val="left" w:pos="1199"/>
              </w:tabs>
              <w:overflowPunct/>
              <w:autoSpaceDE/>
              <w:autoSpaceDN/>
              <w:adjustRightInd/>
              <w:ind w:left="490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D67B9E" w:rsidRDefault="00D67B9E" w:rsidP="00677FE1">
            <w:pPr>
              <w:pStyle w:val="a9"/>
              <w:numPr>
                <w:ilvl w:val="0"/>
                <w:numId w:val="2"/>
              </w:numPr>
              <w:tabs>
                <w:tab w:val="left" w:pos="1199"/>
              </w:tabs>
              <w:overflowPunct/>
              <w:autoSpaceDE/>
              <w:autoSpaceDN/>
              <w:adjustRightInd/>
              <w:ind w:left="490" w:firstLine="0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7530" w:rsidRPr="006E55F7" w:rsidRDefault="00FC7530" w:rsidP="00E712E2">
            <w:pPr>
              <w:jc w:val="both"/>
              <w:rPr>
                <w:sz w:val="28"/>
                <w:szCs w:val="28"/>
              </w:rPr>
            </w:pPr>
          </w:p>
        </w:tc>
      </w:tr>
    </w:tbl>
    <w:p w:rsidR="00A57F35" w:rsidRDefault="00A57F3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D01CB" w:rsidRDefault="00AD01C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D01CB" w:rsidRDefault="00AD01C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DA60EF" w:rsidP="001C2A53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51105" wp14:editId="370ACFB9">
                <wp:simplePos x="0" y="0"/>
                <wp:positionH relativeFrom="column">
                  <wp:posOffset>6456045</wp:posOffset>
                </wp:positionH>
                <wp:positionV relativeFrom="paragraph">
                  <wp:posOffset>4445</wp:posOffset>
                </wp:positionV>
                <wp:extent cx="2859405" cy="1190625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361C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12</w:t>
                            </w:r>
                          </w:p>
                          <w:p w:rsidR="00AE3DDC" w:rsidRPr="004469D1" w:rsidRDefault="00AE3DDC" w:rsidP="00361C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361C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508.35pt;margin-top:.35pt;width:225.1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" stroked="f">
                <v:textbox>
                  <w:txbxContent>
                    <w:p w:rsidR="00AE3DDC" w:rsidRPr="004469D1" w:rsidRDefault="00AE3DDC" w:rsidP="00361C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12</w:t>
                      </w:r>
                    </w:p>
                    <w:p w:rsidR="00AE3DDC" w:rsidRPr="004469D1" w:rsidRDefault="00AE3DDC" w:rsidP="00361C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361C2C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2248BC" w:rsidRDefault="002248BC" w:rsidP="001C2A53">
      <w:pPr>
        <w:ind w:firstLine="720"/>
        <w:jc w:val="both"/>
        <w:rPr>
          <w:sz w:val="28"/>
          <w:szCs w:val="28"/>
        </w:rPr>
      </w:pPr>
    </w:p>
    <w:p w:rsidR="00DA60EF" w:rsidRPr="006E55F7" w:rsidRDefault="00DA60EF" w:rsidP="00DA60EF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E55F7">
        <w:rPr>
          <w:b/>
          <w:sz w:val="28"/>
          <w:szCs w:val="28"/>
        </w:rPr>
        <w:t>4.Ресурсное обеспечение подпрограммы</w:t>
      </w:r>
    </w:p>
    <w:p w:rsidR="00DA60EF" w:rsidRPr="006E55F7" w:rsidRDefault="00DA60EF" w:rsidP="00DA60EF">
      <w:pPr>
        <w:spacing w:line="276" w:lineRule="auto"/>
        <w:jc w:val="center"/>
        <w:rPr>
          <w:b/>
          <w:sz w:val="28"/>
          <w:szCs w:val="28"/>
        </w:rPr>
      </w:pPr>
    </w:p>
    <w:p w:rsidR="00D67B9E" w:rsidRDefault="00D67B9E" w:rsidP="00D67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подпрограммы за счет средств районного бюджета составит:   </w:t>
      </w:r>
    </w:p>
    <w:p w:rsidR="00D67B9E" w:rsidRDefault="00D67B9E" w:rsidP="00D67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5 384,384 тыс. рублей, в том числе по годам: </w:t>
      </w:r>
    </w:p>
    <w:p w:rsidR="00D67B9E" w:rsidRDefault="00D67B9E" w:rsidP="00677FE1">
      <w:pPr>
        <w:pStyle w:val="a9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left="490" w:firstLine="0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год – 5 384,384  тыс. рублей,</w:t>
      </w:r>
    </w:p>
    <w:p w:rsidR="00D67B9E" w:rsidRDefault="00D67B9E" w:rsidP="00677FE1">
      <w:pPr>
        <w:pStyle w:val="a9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left="490" w:firstLine="0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67B9E" w:rsidRDefault="00D67B9E" w:rsidP="00677FE1">
      <w:pPr>
        <w:pStyle w:val="a9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left="490" w:firstLine="0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67B9E" w:rsidRDefault="00D67B9E" w:rsidP="00677FE1">
      <w:pPr>
        <w:pStyle w:val="a9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left="490" w:firstLine="0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 0,0 тыс. рублей;</w:t>
      </w:r>
    </w:p>
    <w:p w:rsidR="00D67B9E" w:rsidRDefault="00D67B9E" w:rsidP="00677FE1">
      <w:pPr>
        <w:pStyle w:val="a9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left="490" w:firstLine="0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 0,0 тыс. рублей;</w:t>
      </w:r>
    </w:p>
    <w:p w:rsidR="00D67B9E" w:rsidRDefault="00D67B9E" w:rsidP="00677FE1">
      <w:pPr>
        <w:pStyle w:val="a9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left="490" w:firstLine="0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D67B9E" w:rsidRDefault="00D67B9E" w:rsidP="00677FE1">
      <w:pPr>
        <w:pStyle w:val="a9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left="490" w:firstLine="0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8145F5" w:rsidRDefault="008145F5" w:rsidP="001C2A53">
      <w:pPr>
        <w:ind w:firstLine="720"/>
        <w:jc w:val="both"/>
        <w:rPr>
          <w:sz w:val="28"/>
          <w:szCs w:val="28"/>
        </w:rPr>
      </w:pPr>
    </w:p>
    <w:p w:rsidR="008145F5" w:rsidRDefault="008145F5" w:rsidP="001C2A53">
      <w:pPr>
        <w:ind w:firstLine="720"/>
        <w:jc w:val="both"/>
        <w:rPr>
          <w:sz w:val="28"/>
          <w:szCs w:val="28"/>
        </w:rPr>
      </w:pPr>
    </w:p>
    <w:p w:rsidR="001650CE" w:rsidRDefault="001650CE" w:rsidP="001C2A53">
      <w:pPr>
        <w:ind w:firstLine="720"/>
        <w:jc w:val="both"/>
        <w:rPr>
          <w:sz w:val="28"/>
          <w:szCs w:val="28"/>
        </w:rPr>
      </w:pPr>
    </w:p>
    <w:p w:rsidR="001C2A53" w:rsidRDefault="001C2A53" w:rsidP="001C2A53">
      <w:pPr>
        <w:rPr>
          <w:sz w:val="24"/>
          <w:szCs w:val="24"/>
        </w:rPr>
      </w:pPr>
    </w:p>
    <w:p w:rsidR="00423D12" w:rsidRDefault="00423D1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60275A" w:rsidRDefault="006027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6C6809" w:rsidRDefault="006C6809" w:rsidP="00633BFA">
      <w:pPr>
        <w:ind w:firstLine="720"/>
        <w:jc w:val="center"/>
        <w:rPr>
          <w:sz w:val="28"/>
          <w:szCs w:val="28"/>
        </w:rPr>
      </w:pPr>
    </w:p>
    <w:p w:rsidR="006C6809" w:rsidRDefault="006C6809" w:rsidP="00633BFA">
      <w:pPr>
        <w:ind w:firstLine="720"/>
        <w:jc w:val="center"/>
        <w:rPr>
          <w:sz w:val="28"/>
          <w:szCs w:val="28"/>
        </w:rPr>
      </w:pPr>
    </w:p>
    <w:p w:rsidR="00633BFA" w:rsidRPr="000A785A" w:rsidRDefault="00947502" w:rsidP="00633BFA">
      <w:pPr>
        <w:ind w:firstLine="72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A9B44" wp14:editId="20D380E2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859405" cy="1190625"/>
                <wp:effectExtent l="0" t="0" r="0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9E71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13</w:t>
                            </w:r>
                          </w:p>
                          <w:p w:rsidR="00AE3DDC" w:rsidRPr="004469D1" w:rsidRDefault="00AE3DDC" w:rsidP="009E71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9E71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73.95pt;margin-top:.1pt;width:225.15pt;height:93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cThQIAABA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" stroked="f">
                <v:textbox>
                  <w:txbxContent>
                    <w:p w:rsidR="00AE3DDC" w:rsidRPr="004469D1" w:rsidRDefault="00AE3DDC" w:rsidP="009E71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13</w:t>
                      </w:r>
                    </w:p>
                    <w:p w:rsidR="00AE3DDC" w:rsidRPr="004469D1" w:rsidRDefault="00AE3DDC" w:rsidP="009E71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9E7131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  <w10:wrap anchorx="margin"/>
              </v:rect>
            </w:pict>
          </mc:Fallback>
        </mc:AlternateContent>
      </w:r>
    </w:p>
    <w:p w:rsidR="0060275A" w:rsidRDefault="006027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60275A" w:rsidRDefault="006027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60275A" w:rsidRDefault="006027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tbl>
      <w:tblPr>
        <w:tblW w:w="152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780"/>
        <w:gridCol w:w="2398"/>
        <w:gridCol w:w="2452"/>
        <w:gridCol w:w="2381"/>
        <w:gridCol w:w="2381"/>
      </w:tblGrid>
      <w:tr w:rsidR="00947502" w:rsidRPr="00CE3EE8" w:rsidTr="00947502">
        <w:trPr>
          <w:tblHeader/>
        </w:trPr>
        <w:tc>
          <w:tcPr>
            <w:tcW w:w="856" w:type="dxa"/>
            <w:shd w:val="clear" w:color="auto" w:fill="auto"/>
          </w:tcPr>
          <w:p w:rsidR="00947502" w:rsidRPr="00CE3EE8" w:rsidRDefault="00947502" w:rsidP="00E712E2">
            <w:pPr>
              <w:jc w:val="center"/>
              <w:rPr>
                <w:b/>
                <w:sz w:val="28"/>
                <w:szCs w:val="28"/>
              </w:rPr>
            </w:pPr>
            <w:r w:rsidRPr="00CE3EE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E3EE8">
              <w:rPr>
                <w:b/>
                <w:sz w:val="28"/>
                <w:szCs w:val="28"/>
              </w:rPr>
              <w:t>п</w:t>
            </w:r>
            <w:proofErr w:type="gramEnd"/>
            <w:r w:rsidRPr="00CE3E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80" w:type="dxa"/>
            <w:shd w:val="clear" w:color="auto" w:fill="auto"/>
          </w:tcPr>
          <w:p w:rsidR="00947502" w:rsidRPr="00CE3EE8" w:rsidRDefault="00947502" w:rsidP="00E712E2">
            <w:pPr>
              <w:jc w:val="center"/>
              <w:rPr>
                <w:b/>
                <w:sz w:val="28"/>
                <w:szCs w:val="28"/>
              </w:rPr>
            </w:pPr>
            <w:r w:rsidRPr="00CE3EE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8" w:type="dxa"/>
            <w:shd w:val="clear" w:color="auto" w:fill="auto"/>
          </w:tcPr>
          <w:p w:rsidR="00947502" w:rsidRPr="00CE3EE8" w:rsidRDefault="00947502" w:rsidP="00E712E2">
            <w:pPr>
              <w:jc w:val="center"/>
              <w:rPr>
                <w:b/>
                <w:sz w:val="28"/>
                <w:szCs w:val="28"/>
              </w:rPr>
            </w:pPr>
            <w:r w:rsidRPr="00CE3EE8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52" w:type="dxa"/>
            <w:shd w:val="clear" w:color="auto" w:fill="auto"/>
          </w:tcPr>
          <w:p w:rsidR="00947502" w:rsidRPr="00CE3EE8" w:rsidRDefault="00947502" w:rsidP="00E712E2">
            <w:pPr>
              <w:jc w:val="center"/>
              <w:rPr>
                <w:b/>
                <w:sz w:val="28"/>
                <w:szCs w:val="28"/>
              </w:rPr>
            </w:pPr>
            <w:r w:rsidRPr="00CE3EE8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81" w:type="dxa"/>
            <w:shd w:val="clear" w:color="auto" w:fill="auto"/>
          </w:tcPr>
          <w:p w:rsidR="00947502" w:rsidRPr="00CE3EE8" w:rsidRDefault="00947502" w:rsidP="00E712E2">
            <w:pPr>
              <w:jc w:val="center"/>
              <w:rPr>
                <w:b/>
                <w:sz w:val="28"/>
                <w:szCs w:val="28"/>
              </w:rPr>
            </w:pPr>
            <w:r w:rsidRPr="00CE3EE8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81" w:type="dxa"/>
            <w:shd w:val="clear" w:color="auto" w:fill="auto"/>
          </w:tcPr>
          <w:p w:rsidR="00947502" w:rsidRPr="00CE3EE8" w:rsidRDefault="00947502" w:rsidP="00E712E2">
            <w:pPr>
              <w:jc w:val="center"/>
              <w:rPr>
                <w:b/>
                <w:sz w:val="28"/>
                <w:szCs w:val="28"/>
              </w:rPr>
            </w:pPr>
            <w:r w:rsidRPr="00CE3EE8">
              <w:rPr>
                <w:b/>
                <w:sz w:val="28"/>
                <w:szCs w:val="28"/>
              </w:rPr>
              <w:t>Объем финансирования</w:t>
            </w:r>
          </w:p>
          <w:p w:rsidR="00947502" w:rsidRPr="00CE3EE8" w:rsidRDefault="00947502" w:rsidP="00E712E2">
            <w:pPr>
              <w:jc w:val="center"/>
              <w:rPr>
                <w:b/>
                <w:sz w:val="28"/>
                <w:szCs w:val="28"/>
              </w:rPr>
            </w:pPr>
            <w:r w:rsidRPr="00CE3EE8">
              <w:rPr>
                <w:b/>
                <w:sz w:val="28"/>
                <w:szCs w:val="28"/>
              </w:rPr>
              <w:t>(тыс. руб.)*</w:t>
            </w:r>
          </w:p>
        </w:tc>
      </w:tr>
      <w:tr w:rsidR="00522546" w:rsidRPr="00CE3EE8" w:rsidTr="00947502">
        <w:tc>
          <w:tcPr>
            <w:tcW w:w="856" w:type="dxa"/>
            <w:shd w:val="clear" w:color="auto" w:fill="auto"/>
          </w:tcPr>
          <w:p w:rsidR="00522546" w:rsidRPr="00522546" w:rsidRDefault="00522546" w:rsidP="00522546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80" w:type="dxa"/>
            <w:shd w:val="clear" w:color="auto" w:fill="auto"/>
          </w:tcPr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субсидий образовательным учреждениям на выполнение образовательными организациями требований пожарной и антитеррористической безопасности по устранению предписаний: проектирование, проведение государственной экспертизы АПС СОУЭ, проведение внешней экспертизы выполненных работ по установке АПС СОУЭ, установка дверей антитеррор, средства первичного пожаротушения, знаки, журналы, плакаты, обработка деревянных конструкций и тканей, проверка искусственной вентиляции, установка противопожарных дверей, проведение расчетов по </w:t>
            </w:r>
            <w:proofErr w:type="spell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взрыв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безопасности, тревожная кнопка, план эвакуации, установка камер видеонаблюдения и др. противопожарные и </w:t>
            </w:r>
            <w:proofErr w:type="spellStart"/>
            <w:r>
              <w:rPr>
                <w:sz w:val="28"/>
                <w:szCs w:val="28"/>
              </w:rPr>
              <w:lastRenderedPageBreak/>
              <w:t>антитерроритсические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398" w:type="dxa"/>
            <w:shd w:val="clear" w:color="auto" w:fill="auto"/>
          </w:tcPr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452" w:type="dxa"/>
            <w:shd w:val="clear" w:color="auto" w:fill="auto"/>
          </w:tcPr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Красноармейского муниципального района 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381" w:type="dxa"/>
            <w:shd w:val="clear" w:color="auto" w:fill="auto"/>
          </w:tcPr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2381" w:type="dxa"/>
            <w:shd w:val="clear" w:color="auto" w:fill="auto"/>
          </w:tcPr>
          <w:p w:rsidR="00522546" w:rsidRDefault="00522546" w:rsidP="00522546">
            <w:pPr>
              <w:rPr>
                <w:sz w:val="24"/>
                <w:szCs w:val="24"/>
              </w:rPr>
            </w:pPr>
          </w:p>
          <w:p w:rsidR="00522546" w:rsidRDefault="00522546" w:rsidP="00522546">
            <w:pPr>
              <w:rPr>
                <w:sz w:val="24"/>
                <w:szCs w:val="24"/>
              </w:rPr>
            </w:pP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889,002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22546" w:rsidRDefault="00522546" w:rsidP="00522546">
            <w:pPr>
              <w:rPr>
                <w:sz w:val="28"/>
                <w:szCs w:val="28"/>
              </w:rPr>
            </w:pPr>
          </w:p>
          <w:p w:rsidR="00522546" w:rsidRDefault="00522546" w:rsidP="00522546">
            <w:pPr>
              <w:rPr>
                <w:sz w:val="28"/>
                <w:szCs w:val="28"/>
              </w:rPr>
            </w:pPr>
          </w:p>
        </w:tc>
      </w:tr>
      <w:tr w:rsidR="006639EA" w:rsidRPr="00CE3EE8" w:rsidTr="00947502">
        <w:tc>
          <w:tcPr>
            <w:tcW w:w="856" w:type="dxa"/>
            <w:shd w:val="clear" w:color="auto" w:fill="auto"/>
          </w:tcPr>
          <w:p w:rsidR="006639EA" w:rsidRPr="00947502" w:rsidRDefault="006639EA" w:rsidP="006639EA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</w:tcPr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ИТОГО:</w:t>
            </w:r>
          </w:p>
        </w:tc>
        <w:tc>
          <w:tcPr>
            <w:tcW w:w="2398" w:type="dxa"/>
            <w:shd w:val="clear" w:color="auto" w:fill="auto"/>
          </w:tcPr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По мере необходимости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2019 год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2020 год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2021 год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 xml:space="preserve">2022 год 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2023 год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2024 год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2025 год</w:t>
            </w:r>
          </w:p>
        </w:tc>
        <w:tc>
          <w:tcPr>
            <w:tcW w:w="2452" w:type="dxa"/>
            <w:shd w:val="clear" w:color="auto" w:fill="auto"/>
          </w:tcPr>
          <w:p w:rsidR="006639EA" w:rsidRPr="00CE3EE8" w:rsidRDefault="006639EA" w:rsidP="006639EA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81" w:type="dxa"/>
            <w:shd w:val="clear" w:color="auto" w:fill="auto"/>
          </w:tcPr>
          <w:p w:rsidR="006639EA" w:rsidRPr="00CE3EE8" w:rsidRDefault="006639EA" w:rsidP="006639EA">
            <w:pPr>
              <w:rPr>
                <w:sz w:val="28"/>
                <w:szCs w:val="28"/>
              </w:rPr>
            </w:pP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</w:p>
          <w:p w:rsidR="006639EA" w:rsidRPr="00CE3EE8" w:rsidRDefault="00522546" w:rsidP="00663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5 384,384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0,0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0,0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0,0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0,0</w:t>
            </w:r>
          </w:p>
          <w:p w:rsidR="006639EA" w:rsidRPr="00CE3EE8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0,0</w:t>
            </w:r>
          </w:p>
          <w:p w:rsidR="006639EA" w:rsidRPr="006E55F7" w:rsidRDefault="006639EA" w:rsidP="006639EA">
            <w:pPr>
              <w:rPr>
                <w:sz w:val="28"/>
                <w:szCs w:val="28"/>
              </w:rPr>
            </w:pPr>
            <w:r w:rsidRPr="00CE3EE8">
              <w:rPr>
                <w:sz w:val="28"/>
                <w:szCs w:val="28"/>
              </w:rPr>
              <w:t>0,0</w:t>
            </w:r>
          </w:p>
        </w:tc>
      </w:tr>
    </w:tbl>
    <w:p w:rsidR="00DB257D" w:rsidRDefault="00DB257D" w:rsidP="0000447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9E7131" w:rsidRDefault="009E7131" w:rsidP="003232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E7131" w:rsidRDefault="009E7131" w:rsidP="0058648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32E2" w:rsidRDefault="00323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60D6" w:rsidRDefault="008160D6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60D6" w:rsidRDefault="008160D6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6809" w:rsidRDefault="006C6809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60D6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61804" wp14:editId="3833F50B">
                <wp:simplePos x="0" y="0"/>
                <wp:positionH relativeFrom="margin">
                  <wp:posOffset>6405880</wp:posOffset>
                </wp:positionH>
                <wp:positionV relativeFrom="paragraph">
                  <wp:posOffset>7620</wp:posOffset>
                </wp:positionV>
                <wp:extent cx="2859405" cy="1190625"/>
                <wp:effectExtent l="0" t="0" r="0" b="95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A263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14</w:t>
                            </w:r>
                          </w:p>
                          <w:p w:rsidR="00AE3DDC" w:rsidRPr="004469D1" w:rsidRDefault="00AE3DDC" w:rsidP="00A263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A263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04.4pt;margin-top:.6pt;width:225.1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6VhQIAABA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" stroked="f">
                <v:textbox>
                  <w:txbxContent>
                    <w:p w:rsidR="00AE3DDC" w:rsidRPr="004469D1" w:rsidRDefault="00AE3DDC" w:rsidP="00A263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14</w:t>
                      </w:r>
                    </w:p>
                    <w:p w:rsidR="00AE3DDC" w:rsidRPr="004469D1" w:rsidRDefault="00AE3DDC" w:rsidP="00A263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A26338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  <w10:wrap anchorx="margin"/>
              </v:rect>
            </w:pict>
          </mc:Fallback>
        </mc:AlternateContent>
      </w:r>
    </w:p>
    <w:p w:rsidR="008160D6" w:rsidRDefault="008160D6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12E2" w:rsidRDefault="00E712E2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6809" w:rsidRDefault="006C6809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6809" w:rsidRDefault="006C6809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60D6" w:rsidRDefault="008160D6" w:rsidP="00E712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2855"/>
      </w:tblGrid>
      <w:tr w:rsidR="008160D6" w:rsidRPr="007B78D5" w:rsidTr="00296D5E">
        <w:tc>
          <w:tcPr>
            <w:tcW w:w="694" w:type="pct"/>
          </w:tcPr>
          <w:p w:rsidR="008160D6" w:rsidRPr="007B78D5" w:rsidRDefault="008160D6" w:rsidP="00E712E2">
            <w:pPr>
              <w:rPr>
                <w:sz w:val="28"/>
                <w:szCs w:val="28"/>
              </w:rPr>
            </w:pPr>
            <w:r w:rsidRPr="007B78D5">
              <w:rPr>
                <w:sz w:val="28"/>
                <w:szCs w:val="28"/>
              </w:rPr>
              <w:t xml:space="preserve">Объемы бюджетных ассигнований Подпрограммы  </w:t>
            </w:r>
          </w:p>
        </w:tc>
        <w:tc>
          <w:tcPr>
            <w:tcW w:w="4306" w:type="pct"/>
          </w:tcPr>
          <w:p w:rsidR="00E712E2" w:rsidRDefault="00E712E2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подпрограммы, всего </w:t>
            </w:r>
            <w:r w:rsidRPr="00E712E2">
              <w:rPr>
                <w:sz w:val="28"/>
                <w:szCs w:val="28"/>
              </w:rPr>
              <w:t xml:space="preserve">1 729 588,291 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E712E2">
              <w:rPr>
                <w:sz w:val="28"/>
                <w:szCs w:val="28"/>
              </w:rPr>
              <w:t xml:space="preserve">год – 635 990,714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E712E2">
              <w:rPr>
                <w:sz w:val="28"/>
                <w:szCs w:val="28"/>
              </w:rPr>
              <w:t xml:space="preserve"> год –548 604,881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712E2">
              <w:rPr>
                <w:sz w:val="28"/>
                <w:szCs w:val="28"/>
              </w:rPr>
              <w:t xml:space="preserve"> год –</w:t>
            </w:r>
            <w:r w:rsidR="00E712E2" w:rsidRPr="00E712E2">
              <w:rPr>
                <w:sz w:val="28"/>
                <w:szCs w:val="28"/>
              </w:rPr>
              <w:t xml:space="preserve"> </w:t>
            </w:r>
            <w:r w:rsidR="00E712E2">
              <w:rPr>
                <w:sz w:val="28"/>
                <w:szCs w:val="28"/>
              </w:rPr>
              <w:t>544 992,696</w:t>
            </w:r>
            <w:r w:rsidR="00E712E2" w:rsidRPr="00E712E2">
              <w:rPr>
                <w:sz w:val="28"/>
                <w:szCs w:val="28"/>
              </w:rPr>
              <w:t xml:space="preserve">  </w:t>
            </w:r>
            <w:r w:rsidR="00E712E2">
              <w:rPr>
                <w:sz w:val="28"/>
                <w:szCs w:val="28"/>
              </w:rPr>
              <w:t xml:space="preserve">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E712E2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D80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 –0,0  тыс. руб.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E712E2">
              <w:rPr>
                <w:sz w:val="28"/>
                <w:szCs w:val="28"/>
              </w:rPr>
              <w:t xml:space="preserve">год –0,0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E712E2">
              <w:rPr>
                <w:sz w:val="28"/>
                <w:szCs w:val="28"/>
              </w:rPr>
              <w:t xml:space="preserve">год –0,0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E712E2">
              <w:rPr>
                <w:sz w:val="28"/>
                <w:szCs w:val="28"/>
              </w:rPr>
              <w:t xml:space="preserve">год –0,0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</w:p>
          <w:p w:rsidR="00E712E2" w:rsidRDefault="00E712E2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мероприятий подпрограммы за счет средств районного бюджета – </w:t>
            </w:r>
            <w:r w:rsidRPr="00E712E2">
              <w:rPr>
                <w:sz w:val="28"/>
                <w:szCs w:val="28"/>
              </w:rPr>
              <w:t>589 097,791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 в том числе: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E712E2">
              <w:rPr>
                <w:sz w:val="28"/>
                <w:szCs w:val="28"/>
              </w:rPr>
              <w:t xml:space="preserve">год –255 827,214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E712E2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D80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год – 168 441,381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712E2" w:rsidRDefault="00E712E2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D80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 xml:space="preserve">год – 164 829,196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E712E2">
              <w:rPr>
                <w:sz w:val="28"/>
                <w:szCs w:val="28"/>
              </w:rPr>
              <w:t xml:space="preserve"> год –0,0  тыс. руб.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E712E2">
              <w:rPr>
                <w:sz w:val="28"/>
                <w:szCs w:val="28"/>
              </w:rPr>
              <w:t xml:space="preserve">год –0,0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E712E2">
              <w:rPr>
                <w:sz w:val="28"/>
                <w:szCs w:val="28"/>
              </w:rPr>
              <w:t xml:space="preserve">год –0,0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E712E2">
              <w:rPr>
                <w:sz w:val="28"/>
                <w:szCs w:val="28"/>
              </w:rPr>
              <w:t xml:space="preserve">год –0,0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</w:p>
          <w:p w:rsidR="00E712E2" w:rsidRDefault="00E712E2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подпрограммы за счет средств областного бюджета – 1 140 490,50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 в том числе: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E712E2">
              <w:rPr>
                <w:sz w:val="28"/>
                <w:szCs w:val="28"/>
              </w:rPr>
              <w:t>год – 380 163,50 тыс. рублей;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E712E2">
              <w:rPr>
                <w:sz w:val="28"/>
                <w:szCs w:val="28"/>
              </w:rPr>
              <w:t>– 380 163,50 тыс. руб.;</w:t>
            </w:r>
          </w:p>
          <w:p w:rsidR="00E712E2" w:rsidRDefault="00E712E2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D80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>год – 380 163,50 тыс. руб.;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</w:t>
            </w:r>
            <w:r w:rsidR="00E712E2">
              <w:rPr>
                <w:sz w:val="28"/>
                <w:szCs w:val="28"/>
              </w:rPr>
              <w:t xml:space="preserve">год – 0,0 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E712E2">
              <w:rPr>
                <w:sz w:val="28"/>
                <w:szCs w:val="28"/>
              </w:rPr>
              <w:t xml:space="preserve">год – 0,0 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E712E2">
              <w:rPr>
                <w:sz w:val="28"/>
                <w:szCs w:val="28"/>
              </w:rPr>
              <w:t xml:space="preserve">год –0,0  тыс. </w:t>
            </w:r>
            <w:proofErr w:type="spellStart"/>
            <w:r w:rsidR="00E712E2">
              <w:rPr>
                <w:sz w:val="28"/>
                <w:szCs w:val="28"/>
              </w:rPr>
              <w:t>руб</w:t>
            </w:r>
            <w:proofErr w:type="spellEnd"/>
            <w:r w:rsidR="00E712E2">
              <w:rPr>
                <w:sz w:val="28"/>
                <w:szCs w:val="28"/>
              </w:rPr>
              <w:t>;</w:t>
            </w:r>
          </w:p>
          <w:p w:rsidR="00E712E2" w:rsidRDefault="00971D80" w:rsidP="00E71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E712E2">
              <w:rPr>
                <w:sz w:val="28"/>
                <w:szCs w:val="28"/>
              </w:rPr>
              <w:t>год –0,0  тыс. руб.</w:t>
            </w:r>
          </w:p>
          <w:p w:rsidR="008160D6" w:rsidRPr="007B78D5" w:rsidRDefault="008160D6" w:rsidP="00E712E2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8160D6" w:rsidRDefault="008160D6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  <w:sectPr w:rsidR="008160D6" w:rsidSect="00C6474A">
          <w:pgSz w:w="16838" w:h="11906" w:orient="landscape"/>
          <w:pgMar w:top="993" w:right="1134" w:bottom="709" w:left="993" w:header="708" w:footer="708" w:gutter="0"/>
          <w:cols w:space="708"/>
          <w:docGrid w:linePitch="360"/>
        </w:sectPr>
      </w:pPr>
    </w:p>
    <w:p w:rsidR="009E7131" w:rsidRPr="00DD3EFB" w:rsidRDefault="003A4753" w:rsidP="001419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73795" wp14:editId="6FCC0B4B">
                <wp:simplePos x="0" y="0"/>
                <wp:positionH relativeFrom="column">
                  <wp:posOffset>3352165</wp:posOffset>
                </wp:positionH>
                <wp:positionV relativeFrom="paragraph">
                  <wp:posOffset>-1270</wp:posOffset>
                </wp:positionV>
                <wp:extent cx="2859405" cy="119062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217B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15</w:t>
                            </w:r>
                          </w:p>
                          <w:p w:rsidR="00AE3DDC" w:rsidRPr="004469D1" w:rsidRDefault="00AE3DDC" w:rsidP="00217B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217B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63.95pt;margin-top:-.1pt;width:225.1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BIhQIAABAF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" stroked="f">
                <v:textbox>
                  <w:txbxContent>
                    <w:p w:rsidR="00AE3DDC" w:rsidRPr="004469D1" w:rsidRDefault="00AE3DDC" w:rsidP="00217BF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15</w:t>
                      </w:r>
                    </w:p>
                    <w:p w:rsidR="00AE3DDC" w:rsidRPr="004469D1" w:rsidRDefault="00AE3DDC" w:rsidP="00217BF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217BF8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1419DB" w:rsidRDefault="001419DB" w:rsidP="001419DB">
      <w:pPr>
        <w:ind w:firstLine="709"/>
        <w:jc w:val="both"/>
        <w:rPr>
          <w:sz w:val="28"/>
          <w:szCs w:val="28"/>
        </w:rPr>
      </w:pPr>
    </w:p>
    <w:p w:rsidR="00A80FB6" w:rsidRDefault="00A80FB6" w:rsidP="001419DB">
      <w:pPr>
        <w:ind w:firstLine="709"/>
        <w:jc w:val="both"/>
        <w:rPr>
          <w:sz w:val="28"/>
          <w:szCs w:val="28"/>
        </w:rPr>
      </w:pPr>
    </w:p>
    <w:p w:rsidR="00A80FB6" w:rsidRDefault="00A80FB6" w:rsidP="001419DB">
      <w:pPr>
        <w:ind w:firstLine="709"/>
        <w:jc w:val="both"/>
        <w:rPr>
          <w:sz w:val="28"/>
          <w:szCs w:val="28"/>
        </w:rPr>
      </w:pPr>
    </w:p>
    <w:p w:rsidR="00A80FB6" w:rsidRDefault="00A80FB6" w:rsidP="001419DB">
      <w:pPr>
        <w:ind w:firstLine="709"/>
        <w:jc w:val="both"/>
        <w:rPr>
          <w:sz w:val="28"/>
          <w:szCs w:val="28"/>
        </w:rPr>
      </w:pPr>
    </w:p>
    <w:p w:rsidR="00A80FB6" w:rsidRDefault="00A80FB6" w:rsidP="001419DB">
      <w:pPr>
        <w:ind w:firstLine="709"/>
        <w:jc w:val="both"/>
        <w:rPr>
          <w:sz w:val="28"/>
          <w:szCs w:val="28"/>
        </w:rPr>
      </w:pPr>
    </w:p>
    <w:p w:rsidR="00A80FB6" w:rsidRDefault="00A80FB6" w:rsidP="001419DB">
      <w:pPr>
        <w:ind w:firstLine="709"/>
        <w:jc w:val="both"/>
        <w:rPr>
          <w:sz w:val="28"/>
          <w:szCs w:val="28"/>
        </w:rPr>
      </w:pPr>
    </w:p>
    <w:p w:rsidR="003A4753" w:rsidRPr="00344C79" w:rsidRDefault="00CA5516" w:rsidP="00344C79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4753">
        <w:rPr>
          <w:b/>
          <w:sz w:val="28"/>
          <w:szCs w:val="28"/>
        </w:rPr>
        <w:t xml:space="preserve">. </w:t>
      </w:r>
      <w:r w:rsidR="003A4753" w:rsidRPr="00B80A39">
        <w:rPr>
          <w:b/>
          <w:sz w:val="28"/>
          <w:szCs w:val="28"/>
        </w:rPr>
        <w:t>Ресурсное о</w:t>
      </w:r>
      <w:r w:rsidR="00344C79">
        <w:rPr>
          <w:b/>
          <w:sz w:val="28"/>
          <w:szCs w:val="28"/>
        </w:rPr>
        <w:t>беспечение подпрограммы</w:t>
      </w:r>
    </w:p>
    <w:p w:rsidR="00EC6D35" w:rsidRDefault="00EC6D35" w:rsidP="00EC6D35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подпрограммы, всего </w:t>
      </w:r>
      <w:r>
        <w:rPr>
          <w:b/>
          <w:sz w:val="24"/>
          <w:szCs w:val="24"/>
        </w:rPr>
        <w:t>1 729 588,291</w:t>
      </w:r>
      <w:r>
        <w:rPr>
          <w:b/>
          <w:sz w:val="36"/>
          <w:szCs w:val="36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EC6D35" w:rsidRDefault="00EC6D35" w:rsidP="00677FE1">
      <w:pPr>
        <w:pStyle w:val="a9"/>
        <w:numPr>
          <w:ilvl w:val="0"/>
          <w:numId w:val="4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 635 990,714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4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–548 604,881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4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544 992,696</w:t>
      </w:r>
      <w:r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4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–0,0  тыс. руб.</w:t>
      </w:r>
    </w:p>
    <w:p w:rsidR="00EC6D35" w:rsidRDefault="00EC6D35" w:rsidP="00677FE1">
      <w:pPr>
        <w:pStyle w:val="a9"/>
        <w:numPr>
          <w:ilvl w:val="0"/>
          <w:numId w:val="4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–0,0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4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–0,0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4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–0,0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EC6D35" w:rsidRDefault="00EC6D35" w:rsidP="00EC6D35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мероприятий подпрограммы за счет средств районного бюджета – </w:t>
      </w:r>
      <w:r w:rsidRPr="00EC6D35">
        <w:rPr>
          <w:sz w:val="28"/>
          <w:szCs w:val="28"/>
        </w:rPr>
        <w:t>589 097,791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EC6D35" w:rsidRDefault="00EC6D35" w:rsidP="00677FE1">
      <w:pPr>
        <w:pStyle w:val="a9"/>
        <w:numPr>
          <w:ilvl w:val="0"/>
          <w:numId w:val="5"/>
        </w:numPr>
        <w:tabs>
          <w:tab w:val="left" w:pos="774"/>
        </w:tabs>
        <w:overflowPunct/>
        <w:autoSpaceDE/>
        <w:autoSpaceDN/>
        <w:adjustRightInd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–255 827,214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5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 168 441,381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5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 164 829,196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5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–0,0  тыс. руб.</w:t>
      </w:r>
    </w:p>
    <w:p w:rsidR="00EC6D35" w:rsidRDefault="00EC6D35" w:rsidP="00677FE1">
      <w:pPr>
        <w:pStyle w:val="a9"/>
        <w:numPr>
          <w:ilvl w:val="0"/>
          <w:numId w:val="5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–0,0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5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–0,0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5"/>
        </w:numPr>
        <w:overflowPunct/>
        <w:autoSpaceDE/>
        <w:autoSpaceDN/>
        <w:adjustRightInd/>
        <w:ind w:left="349" w:hanging="34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–0,0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EC6D35" w:rsidRDefault="00EC6D35" w:rsidP="00EC6D35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подпрограммы за счет средств областного бюджета – 1 140 490,50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EC6D35" w:rsidRDefault="00EC6D35" w:rsidP="00677FE1">
      <w:pPr>
        <w:pStyle w:val="a9"/>
        <w:numPr>
          <w:ilvl w:val="0"/>
          <w:numId w:val="6"/>
        </w:numPr>
        <w:overflowPunct/>
        <w:autoSpaceDE/>
        <w:autoSpaceDN/>
        <w:adjustRightInd/>
        <w:ind w:left="0" w:firstLine="65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год – 380 163,50 тыс. рублей;</w:t>
      </w:r>
    </w:p>
    <w:p w:rsidR="00EC6D35" w:rsidRDefault="00EC6D35" w:rsidP="00677FE1">
      <w:pPr>
        <w:pStyle w:val="a9"/>
        <w:numPr>
          <w:ilvl w:val="0"/>
          <w:numId w:val="6"/>
        </w:numPr>
        <w:overflowPunct/>
        <w:autoSpaceDE/>
        <w:autoSpaceDN/>
        <w:adjustRightInd/>
        <w:ind w:left="0" w:firstLine="65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– 380 163,50 тыс. руб.;</w:t>
      </w:r>
    </w:p>
    <w:p w:rsidR="00EC6D35" w:rsidRDefault="00EC6D35" w:rsidP="00677FE1">
      <w:pPr>
        <w:pStyle w:val="a9"/>
        <w:numPr>
          <w:ilvl w:val="0"/>
          <w:numId w:val="6"/>
        </w:numPr>
        <w:overflowPunct/>
        <w:autoSpaceDE/>
        <w:autoSpaceDN/>
        <w:adjustRightInd/>
        <w:ind w:left="0" w:firstLine="65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 380 163,50 тыс. руб.;</w:t>
      </w:r>
    </w:p>
    <w:p w:rsidR="00EC6D35" w:rsidRDefault="00EC6D35" w:rsidP="00677FE1">
      <w:pPr>
        <w:pStyle w:val="a9"/>
        <w:numPr>
          <w:ilvl w:val="0"/>
          <w:numId w:val="6"/>
        </w:numPr>
        <w:overflowPunct/>
        <w:autoSpaceDE/>
        <w:autoSpaceDN/>
        <w:adjustRightInd/>
        <w:ind w:left="0" w:firstLine="65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 0,0 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6"/>
        </w:numPr>
        <w:overflowPunct/>
        <w:autoSpaceDE/>
        <w:autoSpaceDN/>
        <w:adjustRightInd/>
        <w:ind w:left="0" w:firstLine="65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год – 0,0 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6"/>
        </w:numPr>
        <w:overflowPunct/>
        <w:autoSpaceDE/>
        <w:autoSpaceDN/>
        <w:adjustRightInd/>
        <w:ind w:left="0" w:firstLine="65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год –0,0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6D35" w:rsidRDefault="00EC6D35" w:rsidP="00677FE1">
      <w:pPr>
        <w:pStyle w:val="a9"/>
        <w:numPr>
          <w:ilvl w:val="0"/>
          <w:numId w:val="6"/>
        </w:numPr>
        <w:overflowPunct/>
        <w:autoSpaceDE/>
        <w:autoSpaceDN/>
        <w:adjustRightInd/>
        <w:ind w:left="0" w:firstLine="65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год –0,0  тыс. руб.</w:t>
      </w:r>
    </w:p>
    <w:p w:rsidR="003A4753" w:rsidRPr="007B78D5" w:rsidRDefault="003A4753" w:rsidP="00344C79">
      <w:pPr>
        <w:ind w:left="65" w:hanging="65"/>
        <w:jc w:val="both"/>
        <w:rPr>
          <w:sz w:val="28"/>
          <w:szCs w:val="28"/>
        </w:rPr>
      </w:pPr>
    </w:p>
    <w:p w:rsidR="003A4753" w:rsidRPr="00B80A39" w:rsidRDefault="003A4753" w:rsidP="003A4753">
      <w:pPr>
        <w:ind w:firstLine="720"/>
        <w:jc w:val="both"/>
        <w:rPr>
          <w:sz w:val="28"/>
          <w:szCs w:val="28"/>
        </w:rPr>
      </w:pPr>
      <w:r w:rsidRPr="00B80A39">
        <w:rPr>
          <w:sz w:val="28"/>
          <w:szCs w:val="28"/>
        </w:rPr>
        <w:t xml:space="preserve">Выделение </w:t>
      </w:r>
      <w:r>
        <w:rPr>
          <w:sz w:val="28"/>
          <w:szCs w:val="28"/>
        </w:rPr>
        <w:t xml:space="preserve">данных денежных средств </w:t>
      </w:r>
      <w:r w:rsidRPr="00B80A39">
        <w:rPr>
          <w:sz w:val="28"/>
          <w:szCs w:val="28"/>
        </w:rPr>
        <w:t>должно в полной мере обеспечить реализацию запланированных мероприятий</w:t>
      </w:r>
      <w:r w:rsidRPr="00B80A39">
        <w:rPr>
          <w:b/>
          <w:sz w:val="28"/>
          <w:szCs w:val="28"/>
        </w:rPr>
        <w:t xml:space="preserve"> </w:t>
      </w:r>
      <w:r w:rsidRPr="00B80A39">
        <w:rPr>
          <w:sz w:val="28"/>
          <w:szCs w:val="28"/>
        </w:rPr>
        <w:t>подпрограммы.</w:t>
      </w:r>
    </w:p>
    <w:p w:rsidR="003A4753" w:rsidRPr="00B80A39" w:rsidRDefault="003A4753" w:rsidP="003A4753">
      <w:pPr>
        <w:suppressAutoHyphens/>
        <w:ind w:firstLine="720"/>
        <w:jc w:val="both"/>
        <w:rPr>
          <w:sz w:val="28"/>
          <w:szCs w:val="28"/>
        </w:rPr>
      </w:pPr>
      <w:r w:rsidRPr="00B80A39">
        <w:rPr>
          <w:sz w:val="28"/>
          <w:szCs w:val="28"/>
        </w:rPr>
        <w:t xml:space="preserve">Учитывая продолжительный период реализации подпрограммы, возможно возникновение рисков, связанных с социально-экономическими факторами, инфляцией, дефицитом бюджетных средств, ростом стоимости оборудования и работ, необходимых для реализации мероприятий подпрограммы, и другое, вследствие чего могут измениться запланированные сроки выполнения мероприятий подпрограммы, подвергнуться корректировке целевые индикаторы </w:t>
      </w:r>
      <w:r w:rsidRPr="00B80A39">
        <w:rPr>
          <w:sz w:val="28"/>
          <w:szCs w:val="28"/>
        </w:rPr>
        <w:lastRenderedPageBreak/>
        <w:t>эффективности реализации подпрограммы, возрасти затраты на реализацию мероприятий подпрограммы.</w:t>
      </w:r>
    </w:p>
    <w:p w:rsidR="003A4753" w:rsidRPr="00B80A39" w:rsidRDefault="003A4753" w:rsidP="003A475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0A39">
        <w:rPr>
          <w:rFonts w:ascii="Times New Roman" w:hAnsi="Times New Roman"/>
          <w:sz w:val="28"/>
          <w:szCs w:val="28"/>
        </w:rPr>
        <w:t>Объем финансирования подпрограммы может корректироваться с учетом возможностей районного бюджета на текущий финансовый год.</w:t>
      </w:r>
    </w:p>
    <w:p w:rsidR="00202F15" w:rsidRDefault="00202F15" w:rsidP="000030B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  <w:sectPr w:rsidR="00202F15" w:rsidSect="006443CE">
          <w:pgSz w:w="11906" w:h="16838"/>
          <w:pgMar w:top="992" w:right="992" w:bottom="1134" w:left="992" w:header="709" w:footer="709" w:gutter="0"/>
          <w:cols w:space="708"/>
          <w:docGrid w:linePitch="360"/>
        </w:sectPr>
      </w:pPr>
    </w:p>
    <w:p w:rsidR="003232E2" w:rsidRDefault="00CF4BDD" w:rsidP="001419D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-2540</wp:posOffset>
                </wp:positionV>
                <wp:extent cx="2859405" cy="119062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1213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16</w:t>
                            </w:r>
                          </w:p>
                          <w:p w:rsidR="00AE3DDC" w:rsidRPr="004469D1" w:rsidRDefault="00AE3DDC" w:rsidP="001213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1213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71.45pt;margin-top:-.2pt;width:225.1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" stroked="f">
                <v:textbox>
                  <w:txbxContent>
                    <w:p w:rsidR="00AE3DDC" w:rsidRPr="004469D1" w:rsidRDefault="00AE3DDC" w:rsidP="001213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16</w:t>
                      </w:r>
                    </w:p>
                    <w:p w:rsidR="00AE3DDC" w:rsidRPr="004469D1" w:rsidRDefault="00AE3DDC" w:rsidP="001213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1213B7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3232E2" w:rsidRDefault="003232E2" w:rsidP="001419DB">
      <w:pPr>
        <w:ind w:firstLine="709"/>
        <w:jc w:val="both"/>
        <w:rPr>
          <w:sz w:val="28"/>
          <w:szCs w:val="28"/>
        </w:rPr>
      </w:pPr>
    </w:p>
    <w:p w:rsidR="003232E2" w:rsidRDefault="003232E2" w:rsidP="001419DB">
      <w:pPr>
        <w:ind w:firstLine="709"/>
        <w:jc w:val="both"/>
        <w:rPr>
          <w:sz w:val="28"/>
          <w:szCs w:val="28"/>
        </w:rPr>
      </w:pPr>
    </w:p>
    <w:p w:rsidR="003232E2" w:rsidRDefault="003232E2" w:rsidP="001419DB">
      <w:pPr>
        <w:ind w:firstLine="709"/>
        <w:jc w:val="both"/>
        <w:rPr>
          <w:sz w:val="28"/>
          <w:szCs w:val="28"/>
        </w:rPr>
      </w:pPr>
    </w:p>
    <w:p w:rsidR="003232E2" w:rsidRDefault="003232E2" w:rsidP="001419DB">
      <w:pPr>
        <w:ind w:firstLine="709"/>
        <w:jc w:val="both"/>
        <w:rPr>
          <w:sz w:val="28"/>
          <w:szCs w:val="28"/>
        </w:rPr>
      </w:pPr>
    </w:p>
    <w:p w:rsidR="0006537E" w:rsidRDefault="0006537E" w:rsidP="002105FA">
      <w:pPr>
        <w:jc w:val="both"/>
        <w:rPr>
          <w:sz w:val="28"/>
          <w:szCs w:val="28"/>
        </w:rPr>
      </w:pPr>
    </w:p>
    <w:p w:rsidR="0006537E" w:rsidRDefault="0006537E" w:rsidP="001419DB">
      <w:pPr>
        <w:ind w:firstLine="709"/>
        <w:jc w:val="both"/>
        <w:rPr>
          <w:sz w:val="28"/>
          <w:szCs w:val="28"/>
        </w:rPr>
      </w:pPr>
    </w:p>
    <w:p w:rsidR="0006537E" w:rsidRDefault="0006537E" w:rsidP="001419DB">
      <w:pPr>
        <w:ind w:firstLine="709"/>
        <w:jc w:val="both"/>
        <w:rPr>
          <w:sz w:val="28"/>
          <w:szCs w:val="28"/>
        </w:rPr>
      </w:pPr>
    </w:p>
    <w:p w:rsidR="003232E2" w:rsidRDefault="003232E2" w:rsidP="001419DB">
      <w:pPr>
        <w:ind w:firstLine="709"/>
        <w:jc w:val="both"/>
        <w:rPr>
          <w:sz w:val="28"/>
          <w:szCs w:val="28"/>
        </w:rPr>
      </w:pPr>
    </w:p>
    <w:p w:rsidR="003232E2" w:rsidRDefault="003232E2" w:rsidP="001419DB">
      <w:pPr>
        <w:ind w:firstLine="709"/>
        <w:jc w:val="both"/>
        <w:rPr>
          <w:sz w:val="28"/>
          <w:szCs w:val="28"/>
        </w:rPr>
      </w:pPr>
    </w:p>
    <w:p w:rsidR="003B151E" w:rsidRDefault="003B151E" w:rsidP="003B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</w:t>
      </w:r>
    </w:p>
    <w:tbl>
      <w:tblPr>
        <w:tblpPr w:leftFromText="180" w:rightFromText="180" w:vertAnchor="text" w:horzAnchor="margin" w:tblpY="6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432"/>
        <w:gridCol w:w="1352"/>
        <w:gridCol w:w="2051"/>
        <w:gridCol w:w="3011"/>
      </w:tblGrid>
      <w:tr w:rsidR="003B151E" w:rsidTr="00AE3DD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 источник финансирования, тыс. рублей*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Индикативные показатели</w:t>
            </w:r>
          </w:p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эффективности мероприятия</w:t>
            </w:r>
          </w:p>
        </w:tc>
      </w:tr>
      <w:tr w:rsidR="003B151E" w:rsidTr="00AE3DD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151E" w:rsidTr="00AE3DD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677FE1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учреждений образования</w:t>
            </w:r>
          </w:p>
        </w:tc>
      </w:tr>
      <w:tr w:rsidR="003B151E" w:rsidTr="00AE3DD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pStyle w:val="a9"/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образовательным организациям Красноармейского муниципального района на текущий ремонт в образовательных организациях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2019 - 2025 годы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бюджет: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- 1082,40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год- 1082,4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0,0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E" w:rsidRDefault="003B151E" w:rsidP="00AE3DD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основной общеобразовательной программы.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</w:p>
        </w:tc>
      </w:tr>
      <w:tr w:rsidR="003B151E" w:rsidTr="00AE3DD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pStyle w:val="a9"/>
              <w:ind w:hanging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overflowPunct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образовательным организациям Красноармейского муниципального района на приобретение основных средств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2019 - 2025 годы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бюджет: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-391,755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год- 391,755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-0,0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0,0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E" w:rsidRDefault="003B151E" w:rsidP="00AE3DD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основной общеобразовательной программы;</w:t>
            </w:r>
          </w:p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среднемесячное количество пропущенных дней по болезни одним ребенком в год.</w:t>
            </w:r>
          </w:p>
          <w:p w:rsidR="003B151E" w:rsidRDefault="003B151E" w:rsidP="00AE3DD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51E" w:rsidTr="00AE3DDC"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E" w:rsidRPr="003B151E" w:rsidRDefault="003B151E" w:rsidP="00AE3DDC">
            <w:pPr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Всего по подпрограмме:</w:t>
            </w:r>
          </w:p>
          <w:p w:rsidR="003B151E" w:rsidRPr="003B151E" w:rsidRDefault="003B151E" w:rsidP="003B151E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Местный бюджет, всего– 589 097,791</w:t>
            </w:r>
          </w:p>
          <w:p w:rsidR="003B151E" w:rsidRPr="003B151E" w:rsidRDefault="003B151E" w:rsidP="003B151E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в том числе:</w:t>
            </w:r>
          </w:p>
          <w:p w:rsidR="003B151E" w:rsidRPr="003B151E" w:rsidRDefault="003B151E" w:rsidP="003B151E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2019 год- 255 827,214</w:t>
            </w:r>
          </w:p>
          <w:p w:rsidR="003B151E" w:rsidRPr="003B151E" w:rsidRDefault="003B151E" w:rsidP="003B151E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2020 год – 168 441,381</w:t>
            </w:r>
          </w:p>
          <w:p w:rsidR="003B151E" w:rsidRPr="003B151E" w:rsidRDefault="003B151E" w:rsidP="003B151E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2021 год –164 829,196</w:t>
            </w:r>
          </w:p>
          <w:p w:rsidR="003B151E" w:rsidRPr="003B151E" w:rsidRDefault="003B151E" w:rsidP="003B151E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2022 год -0,0</w:t>
            </w:r>
          </w:p>
          <w:p w:rsidR="003B151E" w:rsidRPr="003B151E" w:rsidRDefault="003B151E" w:rsidP="003B151E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2023 год – 0,0</w:t>
            </w:r>
          </w:p>
          <w:p w:rsidR="003B151E" w:rsidRPr="003B151E" w:rsidRDefault="003B151E" w:rsidP="003B151E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2024 год -0,0</w:t>
            </w:r>
          </w:p>
          <w:p w:rsidR="003B151E" w:rsidRPr="003B151E" w:rsidRDefault="003B151E" w:rsidP="003B151E">
            <w:pPr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2025 год – 0,0</w:t>
            </w:r>
          </w:p>
          <w:p w:rsidR="003B151E" w:rsidRPr="003B151E" w:rsidRDefault="003B151E" w:rsidP="00AE3D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1E" w:rsidRPr="003B151E" w:rsidRDefault="003B151E" w:rsidP="00AE3DDC">
            <w:pPr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Областной бюджет, всего – 1 140 490,50</w:t>
            </w:r>
          </w:p>
          <w:p w:rsidR="003B151E" w:rsidRPr="003B151E" w:rsidRDefault="003B151E" w:rsidP="00AE3DDC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в том числе:</w:t>
            </w:r>
          </w:p>
          <w:p w:rsidR="003B151E" w:rsidRPr="003B151E" w:rsidRDefault="003B151E" w:rsidP="00AE3DDC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2019 год- 380 163,5</w:t>
            </w:r>
          </w:p>
          <w:p w:rsidR="003B151E" w:rsidRPr="003B151E" w:rsidRDefault="003B151E" w:rsidP="00AE3DDC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2020 год – 380 163,5</w:t>
            </w:r>
          </w:p>
          <w:p w:rsidR="003B151E" w:rsidRPr="003B151E" w:rsidRDefault="003B151E" w:rsidP="00AE3DDC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2021 год –380 163,5</w:t>
            </w:r>
          </w:p>
          <w:p w:rsidR="003B151E" w:rsidRPr="003B151E" w:rsidRDefault="003B151E" w:rsidP="00AE3DDC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2022 год -0,0</w:t>
            </w:r>
          </w:p>
          <w:p w:rsidR="003B151E" w:rsidRPr="003B151E" w:rsidRDefault="003B151E" w:rsidP="00AE3DDC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2023 год – 0,0</w:t>
            </w:r>
          </w:p>
          <w:p w:rsidR="003B151E" w:rsidRPr="003B151E" w:rsidRDefault="003B151E" w:rsidP="00AE3DDC">
            <w:pPr>
              <w:jc w:val="both"/>
              <w:rPr>
                <w:b/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2024 год -0,0</w:t>
            </w:r>
          </w:p>
          <w:p w:rsidR="003B151E" w:rsidRPr="003B151E" w:rsidRDefault="003B151E" w:rsidP="00AE3DDC">
            <w:pPr>
              <w:rPr>
                <w:sz w:val="22"/>
                <w:szCs w:val="22"/>
              </w:rPr>
            </w:pPr>
            <w:r w:rsidRPr="003B151E">
              <w:rPr>
                <w:b/>
                <w:sz w:val="22"/>
                <w:szCs w:val="22"/>
              </w:rPr>
              <w:t>2025 год – 0,0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E" w:rsidRDefault="003B151E" w:rsidP="00AE3DDC">
            <w:pPr>
              <w:jc w:val="both"/>
              <w:rPr>
                <w:sz w:val="22"/>
                <w:szCs w:val="22"/>
              </w:rPr>
            </w:pPr>
          </w:p>
        </w:tc>
      </w:tr>
    </w:tbl>
    <w:p w:rsidR="003B151E" w:rsidRDefault="003B151E" w:rsidP="003B151E">
      <w:pPr>
        <w:pStyle w:val="a"/>
        <w:numPr>
          <w:ilvl w:val="0"/>
          <w:numId w:val="0"/>
        </w:numPr>
        <w:ind w:firstLine="720"/>
        <w:jc w:val="both"/>
        <w:rPr>
          <w:sz w:val="28"/>
          <w:szCs w:val="28"/>
        </w:rPr>
      </w:pPr>
    </w:p>
    <w:p w:rsidR="003F47CB" w:rsidRDefault="003F47CB" w:rsidP="001419DB">
      <w:pPr>
        <w:ind w:firstLine="709"/>
        <w:jc w:val="both"/>
        <w:rPr>
          <w:sz w:val="28"/>
          <w:szCs w:val="28"/>
        </w:rPr>
      </w:pPr>
    </w:p>
    <w:p w:rsidR="0006537E" w:rsidRDefault="0006537E" w:rsidP="001419DB">
      <w:pPr>
        <w:ind w:firstLine="709"/>
        <w:jc w:val="both"/>
        <w:rPr>
          <w:sz w:val="28"/>
          <w:szCs w:val="28"/>
        </w:rPr>
      </w:pPr>
    </w:p>
    <w:p w:rsidR="0006537E" w:rsidRDefault="0006537E" w:rsidP="001419DB">
      <w:pPr>
        <w:ind w:firstLine="709"/>
        <w:jc w:val="both"/>
        <w:rPr>
          <w:sz w:val="28"/>
          <w:szCs w:val="28"/>
        </w:rPr>
      </w:pPr>
    </w:p>
    <w:p w:rsidR="00700AED" w:rsidRDefault="00F72736" w:rsidP="001419D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BB973" wp14:editId="57963376">
                <wp:simplePos x="0" y="0"/>
                <wp:positionH relativeFrom="column">
                  <wp:posOffset>3409315</wp:posOffset>
                </wp:positionH>
                <wp:positionV relativeFrom="paragraph">
                  <wp:posOffset>35560</wp:posOffset>
                </wp:positionV>
                <wp:extent cx="2859405" cy="119062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DDC" w:rsidRPr="004469D1" w:rsidRDefault="00AE3DDC" w:rsidP="006443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17</w:t>
                            </w:r>
                          </w:p>
                          <w:p w:rsidR="00AE3DDC" w:rsidRPr="004469D1" w:rsidRDefault="00AE3DDC" w:rsidP="006443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E3DDC" w:rsidRDefault="00AE3DDC" w:rsidP="006443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AE3DDC" w:rsidRDefault="00AE3DDC" w:rsidP="000E7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68.45pt;margin-top:2.8pt;width:225.1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" stroked="f">
                <v:textbox>
                  <w:txbxContent>
                    <w:p w:rsidR="00AE3DDC" w:rsidRPr="004469D1" w:rsidRDefault="00AE3DDC" w:rsidP="006443C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17</w:t>
                      </w:r>
                    </w:p>
                    <w:p w:rsidR="00AE3DDC" w:rsidRPr="004469D1" w:rsidRDefault="00AE3DDC" w:rsidP="006443C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E3DDC" w:rsidRDefault="00AE3DDC" w:rsidP="006443CE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AE3DDC" w:rsidRDefault="00AE3DDC" w:rsidP="000E744F"/>
                  </w:txbxContent>
                </v:textbox>
              </v:rect>
            </w:pict>
          </mc:Fallback>
        </mc:AlternateContent>
      </w:r>
    </w:p>
    <w:p w:rsidR="00DB7FD0" w:rsidRDefault="00DB7FD0" w:rsidP="001419DB">
      <w:pPr>
        <w:ind w:firstLine="709"/>
        <w:jc w:val="both"/>
        <w:rPr>
          <w:sz w:val="28"/>
          <w:szCs w:val="28"/>
        </w:rPr>
      </w:pPr>
    </w:p>
    <w:p w:rsidR="00DB7FD0" w:rsidRDefault="00DB7FD0" w:rsidP="001419DB">
      <w:pPr>
        <w:ind w:firstLine="709"/>
        <w:jc w:val="both"/>
        <w:rPr>
          <w:sz w:val="28"/>
          <w:szCs w:val="28"/>
        </w:rPr>
      </w:pPr>
    </w:p>
    <w:p w:rsidR="00DB7FD0" w:rsidRDefault="00DB7FD0" w:rsidP="001419DB">
      <w:pPr>
        <w:ind w:firstLine="709"/>
        <w:jc w:val="both"/>
        <w:rPr>
          <w:sz w:val="28"/>
          <w:szCs w:val="28"/>
        </w:rPr>
      </w:pPr>
    </w:p>
    <w:p w:rsidR="00DB7FD0" w:rsidRDefault="00DB7FD0" w:rsidP="001419DB">
      <w:pPr>
        <w:ind w:firstLine="709"/>
        <w:jc w:val="both"/>
        <w:rPr>
          <w:sz w:val="28"/>
          <w:szCs w:val="28"/>
        </w:rPr>
      </w:pPr>
    </w:p>
    <w:p w:rsidR="00DB7FD0" w:rsidRDefault="00DB7FD0" w:rsidP="001419DB">
      <w:pPr>
        <w:ind w:firstLine="709"/>
        <w:jc w:val="both"/>
        <w:rPr>
          <w:sz w:val="28"/>
          <w:szCs w:val="28"/>
        </w:rPr>
      </w:pPr>
    </w:p>
    <w:p w:rsidR="00DB7FD0" w:rsidRDefault="00DB7FD0" w:rsidP="001419DB">
      <w:pPr>
        <w:ind w:firstLine="709"/>
        <w:jc w:val="both"/>
        <w:rPr>
          <w:sz w:val="28"/>
          <w:szCs w:val="28"/>
        </w:rPr>
      </w:pPr>
    </w:p>
    <w:p w:rsidR="00DB7FD0" w:rsidRDefault="00DB7FD0" w:rsidP="001419DB">
      <w:pPr>
        <w:ind w:firstLine="709"/>
        <w:jc w:val="both"/>
        <w:rPr>
          <w:sz w:val="28"/>
          <w:szCs w:val="28"/>
        </w:rPr>
      </w:pPr>
    </w:p>
    <w:p w:rsidR="00DB7FD0" w:rsidRDefault="00DB7FD0" w:rsidP="001419DB">
      <w:pPr>
        <w:ind w:firstLine="709"/>
        <w:jc w:val="both"/>
        <w:rPr>
          <w:sz w:val="28"/>
          <w:szCs w:val="28"/>
        </w:rPr>
      </w:pPr>
    </w:p>
    <w:p w:rsidR="00296D5E" w:rsidRDefault="00296D5E" w:rsidP="0029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реализации муниципальной программы</w:t>
      </w:r>
    </w:p>
    <w:p w:rsidR="00296D5E" w:rsidRDefault="00296D5E" w:rsidP="00296D5E">
      <w:pPr>
        <w:ind w:firstLine="720"/>
        <w:jc w:val="both"/>
        <w:rPr>
          <w:sz w:val="28"/>
          <w:szCs w:val="28"/>
        </w:rPr>
      </w:pPr>
    </w:p>
    <w:p w:rsidR="00296D5E" w:rsidRDefault="00296D5E" w:rsidP="00296D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2025 году предполагается: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молодых людей в возрасте от 14 до 30 лет, проживающих в Красноармейском муниципальном районе, принявших участие в реализации мероприятий патриотической направленности на территории муниципального образования, 2442 человека;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доли молодых людей в возрасте от 14 до 30 лет, проживающих в Красноармейском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образования, 20 процентов;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мероприятий, проведенных в Красноармейском муниципальном районе, связанных с проектной деятельностью молодежи (</w:t>
      </w:r>
      <w:proofErr w:type="spellStart"/>
      <w:r>
        <w:rPr>
          <w:sz w:val="28"/>
          <w:szCs w:val="28"/>
        </w:rPr>
        <w:t>грантовые</w:t>
      </w:r>
      <w:proofErr w:type="spellEnd"/>
      <w:r>
        <w:rPr>
          <w:sz w:val="28"/>
          <w:szCs w:val="28"/>
        </w:rPr>
        <w:t xml:space="preserve"> конкурсы, семинары, тренинги, форумы), 2 единицы;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Красноармейского муниципального района, 1278 человека;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публикаций в средствах массовой информации о реализуемых в Красноармейском муниципальном районе мероприятиях в сфере молодежной политики, 26 единицы;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молодых людей в возрасте от 14 до 30 лет, проживающих в Красноармейском муниципальном районе, вовлеченных волонтерскую, добровольческую и поисковую деятельность, 108 человек;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мероприятий, проводимых на территории Красноармейского муниципального района, регистрация которых осуществляется через автоматизированную информационную систему «Молодежь России», 8 единиц;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количества молодых людей в возрасте от 14 до 30 лет, охваченных мероприятиями, проводимыми на территории Красноармейского муниципального района, регистрация которых </w:t>
      </w:r>
      <w:r>
        <w:rPr>
          <w:sz w:val="28"/>
          <w:szCs w:val="28"/>
        </w:rPr>
        <w:lastRenderedPageBreak/>
        <w:t>осуществляется через автоматизированную информационную систему «Молодежь России», 120 человека;</w:t>
      </w:r>
    </w:p>
    <w:p w:rsidR="00296D5E" w:rsidRDefault="00296D5E" w:rsidP="00296D5E">
      <w:pPr>
        <w:ind w:left="92" w:right="319" w:firstLine="1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количества молодежных форумов, проводимых на территории Красноармейского муниципального района, организованных в соответствии с приказом Федерального агентства по делам молодежи № 11 </w:t>
      </w:r>
      <w:r>
        <w:rPr>
          <w:sz w:val="28"/>
          <w:szCs w:val="28"/>
        </w:rPr>
        <w:br/>
        <w:t>от 20.01.2016 г., 1 единица (Таблица 1).</w:t>
      </w:r>
    </w:p>
    <w:p w:rsidR="00296D5E" w:rsidRDefault="00296D5E" w:rsidP="00296D5E">
      <w:pPr>
        <w:overflowPunct/>
        <w:autoSpaceDE/>
        <w:autoSpaceDN/>
        <w:adjustRightInd/>
        <w:rPr>
          <w:sz w:val="28"/>
          <w:szCs w:val="28"/>
        </w:rPr>
        <w:sectPr w:rsidR="00296D5E">
          <w:pgSz w:w="11906" w:h="16838"/>
          <w:pgMar w:top="851" w:right="991" w:bottom="1134" w:left="1418" w:header="181" w:footer="709" w:gutter="0"/>
          <w:cols w:space="720"/>
        </w:sectPr>
      </w:pPr>
    </w:p>
    <w:p w:rsidR="00296D5E" w:rsidRDefault="00296D5E" w:rsidP="00296D5E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96D5E" w:rsidRDefault="00296D5E" w:rsidP="0029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целевых показателей,</w:t>
      </w:r>
    </w:p>
    <w:p w:rsidR="00296D5E" w:rsidRDefault="00296D5E" w:rsidP="00296D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характеризующих</w:t>
      </w:r>
      <w:proofErr w:type="gramEnd"/>
      <w:r>
        <w:rPr>
          <w:b/>
          <w:sz w:val="28"/>
          <w:szCs w:val="28"/>
        </w:rPr>
        <w:t xml:space="preserve"> ход реализации подпрограммы на 2019 – 2025 годы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536"/>
        <w:gridCol w:w="1134"/>
        <w:gridCol w:w="1276"/>
        <w:gridCol w:w="1275"/>
        <w:gridCol w:w="1276"/>
        <w:gridCol w:w="1134"/>
        <w:gridCol w:w="1134"/>
        <w:gridCol w:w="1134"/>
        <w:gridCol w:w="1134"/>
      </w:tblGrid>
      <w:tr w:rsidR="00296D5E" w:rsidTr="00AE3DD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№,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значение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значение, процентов 2019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значение, процентов 2020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значение, процентов 2021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значение, процентов 2022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значение, процентов 2023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значение, процентов 2024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значение, процентов 2025 год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175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людей в возрасте от 14 до 30 лет, проживающих в Красноармейском муниципальном районе, принявших участие в реализации мероприятий патриотической направленности на территории муниципального образования, количество;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175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молодых людей в возрасте от 14 до 30 лет, проживающих в Красноармейском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образования, процент;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175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проведенных в Красноармейском муниципальном районе, связанных с проектной деятельностью молодежи (</w:t>
            </w:r>
            <w:proofErr w:type="spellStart"/>
            <w:r>
              <w:rPr>
                <w:sz w:val="24"/>
                <w:szCs w:val="24"/>
              </w:rPr>
              <w:t>грантовые</w:t>
            </w:r>
            <w:proofErr w:type="spellEnd"/>
            <w:r>
              <w:rPr>
                <w:sz w:val="24"/>
                <w:szCs w:val="24"/>
              </w:rPr>
              <w:t xml:space="preserve"> конкурсы, семинары, тренинги, форумы), единицы;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92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Красноармейского муниципального района, человек;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92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средствах массовой информации о реализуемых в Красноармейском муниципальном районе мероприятиях в сфере молодежной политики, единиц;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92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людей в возрасте от 14 до 30 лет, проживающих в Красноармейском муниципальном районе, вовлеченных волонтерскую, добровольческую и поисковую деятельность, человек;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92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проводимых на территории Красноармейского муниципального района, регистрация которых осуществляется через автоматизированную информационную систему «Молодежь России», единиц;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92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людей в возрасте от 14 до 30 лет, охваченных мероприятиями, проводимыми на территории Красноармейского муниципального района, регистрация которых осуществляется через автоматизированную информационную систему «Молодежь России», человек;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96D5E" w:rsidTr="00AE3DD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E" w:rsidRDefault="00296D5E" w:rsidP="00677FE1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60" w:lineRule="exact"/>
              <w:contextualSpacing w:val="0"/>
              <w:jc w:val="center"/>
              <w:textAlignment w:val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5E" w:rsidRDefault="00296D5E" w:rsidP="00AE3DDC">
            <w:pPr>
              <w:ind w:left="92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молодежных форумов, проводимых на территории Красноармейского муниципального района, организованных в соответствии с приказом Федерального агентства по делам молодежи № 11 </w:t>
            </w:r>
            <w:r>
              <w:rPr>
                <w:sz w:val="24"/>
                <w:szCs w:val="24"/>
              </w:rPr>
              <w:br/>
              <w:t>от 20.01.2016 г., единиц;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E" w:rsidRDefault="00296D5E" w:rsidP="00AE3DD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96D5E" w:rsidRDefault="00296D5E" w:rsidP="00296D5E">
      <w:pPr>
        <w:jc w:val="both"/>
      </w:pPr>
    </w:p>
    <w:p w:rsidR="00296D5E" w:rsidRDefault="00296D5E" w:rsidP="00296D5E">
      <w:pPr>
        <w:jc w:val="both"/>
      </w:pPr>
    </w:p>
    <w:p w:rsidR="00296D5E" w:rsidRPr="009531F9" w:rsidRDefault="00296D5E" w:rsidP="009531F9">
      <w:pPr>
        <w:pStyle w:val="ConsPlusNormal"/>
        <w:widowControl/>
        <w:suppressAutoHyphens/>
        <w:jc w:val="both"/>
        <w:outlineLvl w:val="1"/>
        <w:rPr>
          <w:sz w:val="28"/>
          <w:szCs w:val="28"/>
        </w:rPr>
        <w:sectPr w:rsidR="00296D5E" w:rsidRPr="009531F9" w:rsidSect="00296D5E">
          <w:pgSz w:w="16838" w:h="11906" w:orient="landscape"/>
          <w:pgMar w:top="992" w:right="1134" w:bottom="992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Методика расчета данных показателей приведена в Приложении 2 к данной подпрограмме.</w:t>
      </w:r>
    </w:p>
    <w:p w:rsidR="00184746" w:rsidRDefault="00184746" w:rsidP="00296D5E">
      <w:pPr>
        <w:jc w:val="both"/>
      </w:pPr>
      <w:r>
        <w:rPr>
          <w:rFonts w:eastAsia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7D26DF" wp14:editId="0C4924E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59405" cy="12287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1F9" w:rsidRDefault="009531F9" w:rsidP="009531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18</w:t>
                            </w:r>
                          </w:p>
                          <w:p w:rsidR="009531F9" w:rsidRDefault="009531F9" w:rsidP="009531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9531F9" w:rsidRDefault="009531F9" w:rsidP="009531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0E744F" w:rsidRDefault="000E744F" w:rsidP="000E744F">
                            <w:r>
                              <w:rPr>
                                <w:sz w:val="28"/>
                                <w:szCs w:val="28"/>
                              </w:rPr>
                              <w:t>от 19.04.2019 г. №  336</w:t>
                            </w:r>
                          </w:p>
                          <w:p w:rsidR="009531F9" w:rsidRDefault="009531F9" w:rsidP="000E744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left:0;text-align:left;margin-left:173.95pt;margin-top:.65pt;width:225.15pt;height:96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" stroked="f">
                <v:textbox>
                  <w:txbxContent>
                    <w:p w:rsidR="009531F9" w:rsidRDefault="009531F9" w:rsidP="009531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18</w:t>
                      </w:r>
                    </w:p>
                    <w:p w:rsidR="009531F9" w:rsidRDefault="009531F9" w:rsidP="009531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9531F9" w:rsidRDefault="009531F9" w:rsidP="009531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0E744F" w:rsidRDefault="000E744F" w:rsidP="000E744F">
                      <w:r>
                        <w:rPr>
                          <w:sz w:val="28"/>
                          <w:szCs w:val="28"/>
                        </w:rPr>
                        <w:t>от 19.04.2019 г. №  336</w:t>
                      </w:r>
                    </w:p>
                    <w:p w:rsidR="009531F9" w:rsidRDefault="009531F9" w:rsidP="000E744F"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6809" w:rsidRDefault="006C6809" w:rsidP="00296D5E">
      <w:pPr>
        <w:jc w:val="both"/>
      </w:pPr>
    </w:p>
    <w:p w:rsidR="00184746" w:rsidRDefault="00184746" w:rsidP="00296D5E">
      <w:pPr>
        <w:jc w:val="both"/>
      </w:pPr>
    </w:p>
    <w:p w:rsidR="00184746" w:rsidRDefault="00184746" w:rsidP="00296D5E">
      <w:pPr>
        <w:jc w:val="both"/>
      </w:pPr>
    </w:p>
    <w:p w:rsidR="00184746" w:rsidRDefault="00184746" w:rsidP="00296D5E">
      <w:pPr>
        <w:jc w:val="both"/>
      </w:pPr>
    </w:p>
    <w:p w:rsidR="00184746" w:rsidRDefault="00184746" w:rsidP="00296D5E">
      <w:pPr>
        <w:jc w:val="both"/>
      </w:pPr>
    </w:p>
    <w:p w:rsidR="00184746" w:rsidRDefault="00184746" w:rsidP="00296D5E">
      <w:pPr>
        <w:jc w:val="both"/>
      </w:pPr>
    </w:p>
    <w:p w:rsidR="00184746" w:rsidRDefault="00184746" w:rsidP="00296D5E">
      <w:pPr>
        <w:jc w:val="both"/>
      </w:pPr>
    </w:p>
    <w:p w:rsidR="00184746" w:rsidRDefault="00184746" w:rsidP="00296D5E">
      <w:pPr>
        <w:jc w:val="both"/>
      </w:pPr>
    </w:p>
    <w:p w:rsidR="00184746" w:rsidRDefault="00184746" w:rsidP="00296D5E">
      <w:pPr>
        <w:jc w:val="both"/>
      </w:pPr>
    </w:p>
    <w:p w:rsidR="009531F9" w:rsidRDefault="009531F9" w:rsidP="00184746">
      <w:pPr>
        <w:jc w:val="center"/>
      </w:pPr>
    </w:p>
    <w:tbl>
      <w:tblPr>
        <w:tblW w:w="51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271"/>
        <w:gridCol w:w="1424"/>
        <w:gridCol w:w="1847"/>
        <w:gridCol w:w="1893"/>
        <w:gridCol w:w="2168"/>
        <w:gridCol w:w="3131"/>
      </w:tblGrid>
      <w:tr w:rsidR="00184746" w:rsidTr="00184746">
        <w:trPr>
          <w:trHeight w:val="1492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бюджета, тыс. руб.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63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63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63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84746" w:rsidTr="00184746">
        <w:trPr>
          <w:trHeight w:val="21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6" w:rsidRDefault="00184746" w:rsidP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«День призывника»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Красноармейского муниципального района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Красноармейского муниципального района</w:t>
            </w:r>
          </w:p>
        </w:tc>
      </w:tr>
      <w:tr w:rsidR="00184746" w:rsidTr="00184746">
        <w:trPr>
          <w:trHeight w:val="2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6" w:rsidRDefault="00184746" w:rsidP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образовательным организациям на  проведение значимых для района и области мероприятий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Красноармейского муниципального района</w:t>
            </w:r>
          </w:p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Красноармейского муниципального района</w:t>
            </w:r>
          </w:p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</w:p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</w:tr>
      <w:tr w:rsidR="00184746" w:rsidTr="00184746">
        <w:trPr>
          <w:trHeight w:val="315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179,20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245,5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245,5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84746" w:rsidRDefault="00184746">
            <w:pPr>
              <w:pStyle w:val="ae"/>
              <w:spacing w:line="256" w:lineRule="auto"/>
              <w:ind w:left="-108"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6" w:rsidRDefault="00184746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EB" w:rsidRDefault="005804EB" w:rsidP="006C6809">
      <w:pPr>
        <w:jc w:val="both"/>
        <w:rPr>
          <w:u w:val="single"/>
        </w:rPr>
      </w:pPr>
    </w:p>
    <w:sectPr w:rsidR="005804EB" w:rsidSect="007D0CC8">
      <w:pgSz w:w="16838" w:h="11906" w:orient="landscape"/>
      <w:pgMar w:top="993" w:right="113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CF" w:rsidRDefault="00420DCF" w:rsidP="004C1603">
      <w:r>
        <w:separator/>
      </w:r>
    </w:p>
  </w:endnote>
  <w:endnote w:type="continuationSeparator" w:id="0">
    <w:p w:rsidR="00420DCF" w:rsidRDefault="00420DCF" w:rsidP="004C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CF" w:rsidRDefault="00420DCF" w:rsidP="004C1603">
      <w:r>
        <w:separator/>
      </w:r>
    </w:p>
  </w:footnote>
  <w:footnote w:type="continuationSeparator" w:id="0">
    <w:p w:rsidR="00420DCF" w:rsidRDefault="00420DCF" w:rsidP="004C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CD6AA"/>
    <w:lvl w:ilvl="0">
      <w:start w:val="1"/>
      <w:numFmt w:val="bullet"/>
      <w:pStyle w:val="2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FB69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55258"/>
    <w:multiLevelType w:val="hybridMultilevel"/>
    <w:tmpl w:val="9312BF2A"/>
    <w:lvl w:ilvl="0" w:tplc="89D42866">
      <w:start w:val="2019"/>
      <w:numFmt w:val="decimal"/>
      <w:lvlText w:val="%1"/>
      <w:lvlJc w:val="left"/>
      <w:pPr>
        <w:ind w:left="22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592F57"/>
    <w:multiLevelType w:val="hybridMultilevel"/>
    <w:tmpl w:val="CAB65AC4"/>
    <w:lvl w:ilvl="0" w:tplc="0BA878A6">
      <w:start w:val="20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6DEF"/>
    <w:multiLevelType w:val="hybridMultilevel"/>
    <w:tmpl w:val="6A6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C81517A"/>
    <w:multiLevelType w:val="hybridMultilevel"/>
    <w:tmpl w:val="0B005036"/>
    <w:lvl w:ilvl="0" w:tplc="1CE4B0A2">
      <w:start w:val="2019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CE30DBB"/>
    <w:multiLevelType w:val="hybridMultilevel"/>
    <w:tmpl w:val="CE60C490"/>
    <w:lvl w:ilvl="0" w:tplc="A72E03A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B76F5"/>
    <w:multiLevelType w:val="hybridMultilevel"/>
    <w:tmpl w:val="783ADDC6"/>
    <w:lvl w:ilvl="0" w:tplc="844E1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1853"/>
    <w:multiLevelType w:val="hybridMultilevel"/>
    <w:tmpl w:val="BBDC78D2"/>
    <w:lvl w:ilvl="0" w:tplc="1CE4B0A2">
      <w:start w:val="20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" w:hanging="360"/>
      </w:pPr>
    </w:lvl>
    <w:lvl w:ilvl="2" w:tplc="0419001B" w:tentative="1">
      <w:start w:val="1"/>
      <w:numFmt w:val="lowerRoman"/>
      <w:lvlText w:val="%3."/>
      <w:lvlJc w:val="right"/>
      <w:pPr>
        <w:ind w:left="1072" w:hanging="180"/>
      </w:pPr>
    </w:lvl>
    <w:lvl w:ilvl="3" w:tplc="0419000F" w:tentative="1">
      <w:start w:val="1"/>
      <w:numFmt w:val="decimal"/>
      <w:lvlText w:val="%4."/>
      <w:lvlJc w:val="left"/>
      <w:pPr>
        <w:ind w:left="1792" w:hanging="360"/>
      </w:pPr>
    </w:lvl>
    <w:lvl w:ilvl="4" w:tplc="04190019" w:tentative="1">
      <w:start w:val="1"/>
      <w:numFmt w:val="lowerLetter"/>
      <w:lvlText w:val="%5."/>
      <w:lvlJc w:val="left"/>
      <w:pPr>
        <w:ind w:left="2512" w:hanging="360"/>
      </w:pPr>
    </w:lvl>
    <w:lvl w:ilvl="5" w:tplc="0419001B" w:tentative="1">
      <w:start w:val="1"/>
      <w:numFmt w:val="lowerRoman"/>
      <w:lvlText w:val="%6."/>
      <w:lvlJc w:val="right"/>
      <w:pPr>
        <w:ind w:left="3232" w:hanging="180"/>
      </w:pPr>
    </w:lvl>
    <w:lvl w:ilvl="6" w:tplc="0419000F" w:tentative="1">
      <w:start w:val="1"/>
      <w:numFmt w:val="decimal"/>
      <w:lvlText w:val="%7."/>
      <w:lvlJc w:val="left"/>
      <w:pPr>
        <w:ind w:left="3952" w:hanging="360"/>
      </w:pPr>
    </w:lvl>
    <w:lvl w:ilvl="7" w:tplc="04190019" w:tentative="1">
      <w:start w:val="1"/>
      <w:numFmt w:val="lowerLetter"/>
      <w:lvlText w:val="%8."/>
      <w:lvlJc w:val="left"/>
      <w:pPr>
        <w:ind w:left="4672" w:hanging="360"/>
      </w:pPr>
    </w:lvl>
    <w:lvl w:ilvl="8" w:tplc="041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0">
    <w:nsid w:val="5BAE7544"/>
    <w:multiLevelType w:val="hybridMultilevel"/>
    <w:tmpl w:val="C7AA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E9"/>
    <w:rsid w:val="00000B34"/>
    <w:rsid w:val="00000BFB"/>
    <w:rsid w:val="000030B6"/>
    <w:rsid w:val="00003464"/>
    <w:rsid w:val="00004085"/>
    <w:rsid w:val="0000447F"/>
    <w:rsid w:val="000143E2"/>
    <w:rsid w:val="0002117B"/>
    <w:rsid w:val="000224CE"/>
    <w:rsid w:val="00024697"/>
    <w:rsid w:val="00025D75"/>
    <w:rsid w:val="000305D6"/>
    <w:rsid w:val="00030BCA"/>
    <w:rsid w:val="00031097"/>
    <w:rsid w:val="00031454"/>
    <w:rsid w:val="00034400"/>
    <w:rsid w:val="000347B5"/>
    <w:rsid w:val="00037AC4"/>
    <w:rsid w:val="000418D8"/>
    <w:rsid w:val="00041A38"/>
    <w:rsid w:val="00041AA8"/>
    <w:rsid w:val="00042971"/>
    <w:rsid w:val="00042A25"/>
    <w:rsid w:val="000431E1"/>
    <w:rsid w:val="000439A8"/>
    <w:rsid w:val="00046247"/>
    <w:rsid w:val="000512C3"/>
    <w:rsid w:val="00055835"/>
    <w:rsid w:val="000561AA"/>
    <w:rsid w:val="000562EB"/>
    <w:rsid w:val="00056D91"/>
    <w:rsid w:val="0006140A"/>
    <w:rsid w:val="00062817"/>
    <w:rsid w:val="00062CE2"/>
    <w:rsid w:val="0006537E"/>
    <w:rsid w:val="0006650F"/>
    <w:rsid w:val="00067075"/>
    <w:rsid w:val="0007091E"/>
    <w:rsid w:val="00073DB1"/>
    <w:rsid w:val="00073DC2"/>
    <w:rsid w:val="000765E4"/>
    <w:rsid w:val="00077360"/>
    <w:rsid w:val="000773F8"/>
    <w:rsid w:val="00077AAD"/>
    <w:rsid w:val="00081D83"/>
    <w:rsid w:val="00081E24"/>
    <w:rsid w:val="0008225C"/>
    <w:rsid w:val="00082F21"/>
    <w:rsid w:val="000847FA"/>
    <w:rsid w:val="00085E98"/>
    <w:rsid w:val="00086AB8"/>
    <w:rsid w:val="00087156"/>
    <w:rsid w:val="000877EE"/>
    <w:rsid w:val="00090BCE"/>
    <w:rsid w:val="0009158D"/>
    <w:rsid w:val="00091D34"/>
    <w:rsid w:val="000973D1"/>
    <w:rsid w:val="000974F8"/>
    <w:rsid w:val="00097A98"/>
    <w:rsid w:val="00097F3A"/>
    <w:rsid w:val="000A005B"/>
    <w:rsid w:val="000A0A94"/>
    <w:rsid w:val="000A1278"/>
    <w:rsid w:val="000A41C4"/>
    <w:rsid w:val="000A4818"/>
    <w:rsid w:val="000A7A07"/>
    <w:rsid w:val="000B054B"/>
    <w:rsid w:val="000B141B"/>
    <w:rsid w:val="000B1965"/>
    <w:rsid w:val="000B5178"/>
    <w:rsid w:val="000B567C"/>
    <w:rsid w:val="000B57EF"/>
    <w:rsid w:val="000C14C4"/>
    <w:rsid w:val="000C1EF2"/>
    <w:rsid w:val="000C2E64"/>
    <w:rsid w:val="000C7B3A"/>
    <w:rsid w:val="000C7CE4"/>
    <w:rsid w:val="000D0C31"/>
    <w:rsid w:val="000D16AF"/>
    <w:rsid w:val="000D2511"/>
    <w:rsid w:val="000D256F"/>
    <w:rsid w:val="000D32A3"/>
    <w:rsid w:val="000D3505"/>
    <w:rsid w:val="000D4E00"/>
    <w:rsid w:val="000D5852"/>
    <w:rsid w:val="000D7445"/>
    <w:rsid w:val="000D7788"/>
    <w:rsid w:val="000D77EB"/>
    <w:rsid w:val="000E15D7"/>
    <w:rsid w:val="000E1EB9"/>
    <w:rsid w:val="000E2530"/>
    <w:rsid w:val="000E744F"/>
    <w:rsid w:val="000E787F"/>
    <w:rsid w:val="000F0752"/>
    <w:rsid w:val="000F086D"/>
    <w:rsid w:val="000F2A48"/>
    <w:rsid w:val="000F2ADF"/>
    <w:rsid w:val="000F3938"/>
    <w:rsid w:val="000F39D3"/>
    <w:rsid w:val="000F44AC"/>
    <w:rsid w:val="000F5739"/>
    <w:rsid w:val="000F67FB"/>
    <w:rsid w:val="000F7B54"/>
    <w:rsid w:val="0010041D"/>
    <w:rsid w:val="00100760"/>
    <w:rsid w:val="001009A9"/>
    <w:rsid w:val="00100BD4"/>
    <w:rsid w:val="00100E42"/>
    <w:rsid w:val="00101348"/>
    <w:rsid w:val="00102103"/>
    <w:rsid w:val="00103E16"/>
    <w:rsid w:val="001057CD"/>
    <w:rsid w:val="00106B26"/>
    <w:rsid w:val="0010732E"/>
    <w:rsid w:val="00112432"/>
    <w:rsid w:val="00115A25"/>
    <w:rsid w:val="0011648C"/>
    <w:rsid w:val="0011670B"/>
    <w:rsid w:val="00116DC9"/>
    <w:rsid w:val="00116DFD"/>
    <w:rsid w:val="00117833"/>
    <w:rsid w:val="001209D1"/>
    <w:rsid w:val="001209FF"/>
    <w:rsid w:val="001213B7"/>
    <w:rsid w:val="001243FF"/>
    <w:rsid w:val="001254C5"/>
    <w:rsid w:val="00125551"/>
    <w:rsid w:val="00130461"/>
    <w:rsid w:val="0013199E"/>
    <w:rsid w:val="00132A33"/>
    <w:rsid w:val="00132B14"/>
    <w:rsid w:val="0013362D"/>
    <w:rsid w:val="0013581A"/>
    <w:rsid w:val="00135996"/>
    <w:rsid w:val="00137966"/>
    <w:rsid w:val="00140705"/>
    <w:rsid w:val="001419DB"/>
    <w:rsid w:val="00141C71"/>
    <w:rsid w:val="00141C85"/>
    <w:rsid w:val="00144116"/>
    <w:rsid w:val="00146410"/>
    <w:rsid w:val="0014678A"/>
    <w:rsid w:val="001471F1"/>
    <w:rsid w:val="0015061C"/>
    <w:rsid w:val="00151E96"/>
    <w:rsid w:val="00153B1C"/>
    <w:rsid w:val="00153DE2"/>
    <w:rsid w:val="00154FAE"/>
    <w:rsid w:val="0015529D"/>
    <w:rsid w:val="00155496"/>
    <w:rsid w:val="001559A5"/>
    <w:rsid w:val="00156260"/>
    <w:rsid w:val="001600B7"/>
    <w:rsid w:val="0016183F"/>
    <w:rsid w:val="0016230F"/>
    <w:rsid w:val="00162614"/>
    <w:rsid w:val="001626E7"/>
    <w:rsid w:val="00162D4A"/>
    <w:rsid w:val="0016335B"/>
    <w:rsid w:val="0016379C"/>
    <w:rsid w:val="00163FBB"/>
    <w:rsid w:val="00164CF8"/>
    <w:rsid w:val="001650CE"/>
    <w:rsid w:val="0016734F"/>
    <w:rsid w:val="00170C16"/>
    <w:rsid w:val="00172ECF"/>
    <w:rsid w:val="00173C3B"/>
    <w:rsid w:val="001747A5"/>
    <w:rsid w:val="00175677"/>
    <w:rsid w:val="0017736D"/>
    <w:rsid w:val="00177683"/>
    <w:rsid w:val="00182CF6"/>
    <w:rsid w:val="001839C4"/>
    <w:rsid w:val="00183DE9"/>
    <w:rsid w:val="001846B3"/>
    <w:rsid w:val="00184746"/>
    <w:rsid w:val="001868E0"/>
    <w:rsid w:val="00190BED"/>
    <w:rsid w:val="00194502"/>
    <w:rsid w:val="00195D3D"/>
    <w:rsid w:val="00197532"/>
    <w:rsid w:val="00197B34"/>
    <w:rsid w:val="001A5963"/>
    <w:rsid w:val="001A5C71"/>
    <w:rsid w:val="001A7C8A"/>
    <w:rsid w:val="001B1070"/>
    <w:rsid w:val="001B20B9"/>
    <w:rsid w:val="001B45AC"/>
    <w:rsid w:val="001B4EE2"/>
    <w:rsid w:val="001B5A5A"/>
    <w:rsid w:val="001B5CB0"/>
    <w:rsid w:val="001B5D5F"/>
    <w:rsid w:val="001C1217"/>
    <w:rsid w:val="001C2A53"/>
    <w:rsid w:val="001C52F3"/>
    <w:rsid w:val="001C5FC0"/>
    <w:rsid w:val="001C61C6"/>
    <w:rsid w:val="001C68A9"/>
    <w:rsid w:val="001D1155"/>
    <w:rsid w:val="001D1502"/>
    <w:rsid w:val="001D28DB"/>
    <w:rsid w:val="001D2E9B"/>
    <w:rsid w:val="001D3A24"/>
    <w:rsid w:val="001D440C"/>
    <w:rsid w:val="001D4C86"/>
    <w:rsid w:val="001D59C3"/>
    <w:rsid w:val="001D5A5A"/>
    <w:rsid w:val="001D620E"/>
    <w:rsid w:val="001D7419"/>
    <w:rsid w:val="001D758E"/>
    <w:rsid w:val="001E08AC"/>
    <w:rsid w:val="001E1FD2"/>
    <w:rsid w:val="001E3354"/>
    <w:rsid w:val="001E3643"/>
    <w:rsid w:val="001E4FC7"/>
    <w:rsid w:val="001E5B63"/>
    <w:rsid w:val="001F10FF"/>
    <w:rsid w:val="001F3589"/>
    <w:rsid w:val="001F368E"/>
    <w:rsid w:val="001F38EB"/>
    <w:rsid w:val="001F486D"/>
    <w:rsid w:val="001F6ADA"/>
    <w:rsid w:val="002000B2"/>
    <w:rsid w:val="00200F46"/>
    <w:rsid w:val="00201385"/>
    <w:rsid w:val="00202F15"/>
    <w:rsid w:val="0020456C"/>
    <w:rsid w:val="00204AD1"/>
    <w:rsid w:val="0020614A"/>
    <w:rsid w:val="0020688E"/>
    <w:rsid w:val="00206DAF"/>
    <w:rsid w:val="002071B3"/>
    <w:rsid w:val="002078A0"/>
    <w:rsid w:val="002105FA"/>
    <w:rsid w:val="00210DB3"/>
    <w:rsid w:val="00211840"/>
    <w:rsid w:val="0021192E"/>
    <w:rsid w:val="0021198F"/>
    <w:rsid w:val="00212132"/>
    <w:rsid w:val="002124BC"/>
    <w:rsid w:val="002141E1"/>
    <w:rsid w:val="00216BC2"/>
    <w:rsid w:val="00217BF8"/>
    <w:rsid w:val="00220C9A"/>
    <w:rsid w:val="00220FA1"/>
    <w:rsid w:val="0022254F"/>
    <w:rsid w:val="00224095"/>
    <w:rsid w:val="002248BC"/>
    <w:rsid w:val="00224C6F"/>
    <w:rsid w:val="00224FB5"/>
    <w:rsid w:val="0022536A"/>
    <w:rsid w:val="00225F0B"/>
    <w:rsid w:val="00230B4B"/>
    <w:rsid w:val="00230BF4"/>
    <w:rsid w:val="00230CA5"/>
    <w:rsid w:val="00232A01"/>
    <w:rsid w:val="00233657"/>
    <w:rsid w:val="00233807"/>
    <w:rsid w:val="002357CA"/>
    <w:rsid w:val="002369DC"/>
    <w:rsid w:val="00241157"/>
    <w:rsid w:val="0024122D"/>
    <w:rsid w:val="00243AF8"/>
    <w:rsid w:val="00243B59"/>
    <w:rsid w:val="002458A7"/>
    <w:rsid w:val="00247A65"/>
    <w:rsid w:val="00251831"/>
    <w:rsid w:val="00254454"/>
    <w:rsid w:val="0025454D"/>
    <w:rsid w:val="00255408"/>
    <w:rsid w:val="002561D3"/>
    <w:rsid w:val="0026005F"/>
    <w:rsid w:val="002606C6"/>
    <w:rsid w:val="00261A80"/>
    <w:rsid w:val="00261D6D"/>
    <w:rsid w:val="00263888"/>
    <w:rsid w:val="0026592C"/>
    <w:rsid w:val="00265EF7"/>
    <w:rsid w:val="0026613B"/>
    <w:rsid w:val="0027011B"/>
    <w:rsid w:val="00270FD0"/>
    <w:rsid w:val="002729FF"/>
    <w:rsid w:val="00272A9F"/>
    <w:rsid w:val="00273334"/>
    <w:rsid w:val="00273964"/>
    <w:rsid w:val="002744A7"/>
    <w:rsid w:val="002747E9"/>
    <w:rsid w:val="00277F1E"/>
    <w:rsid w:val="00281459"/>
    <w:rsid w:val="00281838"/>
    <w:rsid w:val="00281D14"/>
    <w:rsid w:val="00283BD6"/>
    <w:rsid w:val="00283EE4"/>
    <w:rsid w:val="0028447B"/>
    <w:rsid w:val="002849AA"/>
    <w:rsid w:val="002855A7"/>
    <w:rsid w:val="00285E5E"/>
    <w:rsid w:val="002860CF"/>
    <w:rsid w:val="00286B10"/>
    <w:rsid w:val="00286F4E"/>
    <w:rsid w:val="002870AF"/>
    <w:rsid w:val="00290E15"/>
    <w:rsid w:val="00291B3A"/>
    <w:rsid w:val="00295A61"/>
    <w:rsid w:val="00296D5E"/>
    <w:rsid w:val="002A23E8"/>
    <w:rsid w:val="002A2ACA"/>
    <w:rsid w:val="002A3634"/>
    <w:rsid w:val="002A3A09"/>
    <w:rsid w:val="002A5EDF"/>
    <w:rsid w:val="002A64F6"/>
    <w:rsid w:val="002A6B64"/>
    <w:rsid w:val="002A7B76"/>
    <w:rsid w:val="002B15D2"/>
    <w:rsid w:val="002B2012"/>
    <w:rsid w:val="002B2153"/>
    <w:rsid w:val="002B386E"/>
    <w:rsid w:val="002B45F1"/>
    <w:rsid w:val="002B4CF3"/>
    <w:rsid w:val="002C256D"/>
    <w:rsid w:val="002C34D9"/>
    <w:rsid w:val="002D019F"/>
    <w:rsid w:val="002D178C"/>
    <w:rsid w:val="002D1BAC"/>
    <w:rsid w:val="002D310B"/>
    <w:rsid w:val="002D3805"/>
    <w:rsid w:val="002D3DA3"/>
    <w:rsid w:val="002D4950"/>
    <w:rsid w:val="002D4C69"/>
    <w:rsid w:val="002D5526"/>
    <w:rsid w:val="002D7443"/>
    <w:rsid w:val="002D771B"/>
    <w:rsid w:val="002D7F9C"/>
    <w:rsid w:val="002E04FC"/>
    <w:rsid w:val="002E051D"/>
    <w:rsid w:val="002E0533"/>
    <w:rsid w:val="002E1684"/>
    <w:rsid w:val="002E2B42"/>
    <w:rsid w:val="002E38F2"/>
    <w:rsid w:val="002E3916"/>
    <w:rsid w:val="002E41E1"/>
    <w:rsid w:val="002E4C73"/>
    <w:rsid w:val="002E574B"/>
    <w:rsid w:val="002F156F"/>
    <w:rsid w:val="002F19AE"/>
    <w:rsid w:val="002F218C"/>
    <w:rsid w:val="002F2952"/>
    <w:rsid w:val="002F3460"/>
    <w:rsid w:val="002F43A6"/>
    <w:rsid w:val="002F7557"/>
    <w:rsid w:val="002F764E"/>
    <w:rsid w:val="00301B19"/>
    <w:rsid w:val="00303212"/>
    <w:rsid w:val="003037DC"/>
    <w:rsid w:val="00304389"/>
    <w:rsid w:val="003059AC"/>
    <w:rsid w:val="00310121"/>
    <w:rsid w:val="0031013B"/>
    <w:rsid w:val="0031111D"/>
    <w:rsid w:val="003111FA"/>
    <w:rsid w:val="0031155B"/>
    <w:rsid w:val="0031209B"/>
    <w:rsid w:val="00312B52"/>
    <w:rsid w:val="00314329"/>
    <w:rsid w:val="0031442E"/>
    <w:rsid w:val="003146C0"/>
    <w:rsid w:val="00314E8E"/>
    <w:rsid w:val="00315007"/>
    <w:rsid w:val="00315695"/>
    <w:rsid w:val="00320D58"/>
    <w:rsid w:val="00322CF0"/>
    <w:rsid w:val="003232E2"/>
    <w:rsid w:val="003263BF"/>
    <w:rsid w:val="0033159D"/>
    <w:rsid w:val="00331C54"/>
    <w:rsid w:val="00332344"/>
    <w:rsid w:val="00333BD2"/>
    <w:rsid w:val="0033509D"/>
    <w:rsid w:val="00341CC3"/>
    <w:rsid w:val="0034398F"/>
    <w:rsid w:val="003448FB"/>
    <w:rsid w:val="00344B23"/>
    <w:rsid w:val="00344C79"/>
    <w:rsid w:val="00345221"/>
    <w:rsid w:val="00347C9D"/>
    <w:rsid w:val="00347FDB"/>
    <w:rsid w:val="00350088"/>
    <w:rsid w:val="003523B0"/>
    <w:rsid w:val="00353D90"/>
    <w:rsid w:val="003540F7"/>
    <w:rsid w:val="0035435E"/>
    <w:rsid w:val="00354497"/>
    <w:rsid w:val="00354C50"/>
    <w:rsid w:val="00355878"/>
    <w:rsid w:val="00356AF8"/>
    <w:rsid w:val="0036040E"/>
    <w:rsid w:val="00360E1C"/>
    <w:rsid w:val="00361C2C"/>
    <w:rsid w:val="00362DE6"/>
    <w:rsid w:val="003634BF"/>
    <w:rsid w:val="00365D21"/>
    <w:rsid w:val="0037008C"/>
    <w:rsid w:val="00371036"/>
    <w:rsid w:val="00371E70"/>
    <w:rsid w:val="00373A4C"/>
    <w:rsid w:val="00373F65"/>
    <w:rsid w:val="00374224"/>
    <w:rsid w:val="003745AE"/>
    <w:rsid w:val="00375105"/>
    <w:rsid w:val="0037597A"/>
    <w:rsid w:val="00377AD2"/>
    <w:rsid w:val="0038038C"/>
    <w:rsid w:val="00382D82"/>
    <w:rsid w:val="00387496"/>
    <w:rsid w:val="00387DD2"/>
    <w:rsid w:val="00390E02"/>
    <w:rsid w:val="00391B6F"/>
    <w:rsid w:val="00395DBE"/>
    <w:rsid w:val="0039615A"/>
    <w:rsid w:val="003963A6"/>
    <w:rsid w:val="00396749"/>
    <w:rsid w:val="003976F6"/>
    <w:rsid w:val="003A0CC1"/>
    <w:rsid w:val="003A10F7"/>
    <w:rsid w:val="003A1113"/>
    <w:rsid w:val="003A16B3"/>
    <w:rsid w:val="003A183C"/>
    <w:rsid w:val="003A225F"/>
    <w:rsid w:val="003A22F3"/>
    <w:rsid w:val="003A3588"/>
    <w:rsid w:val="003A4753"/>
    <w:rsid w:val="003A52EE"/>
    <w:rsid w:val="003A592A"/>
    <w:rsid w:val="003B151E"/>
    <w:rsid w:val="003B1FDC"/>
    <w:rsid w:val="003B2E8C"/>
    <w:rsid w:val="003B7588"/>
    <w:rsid w:val="003B79E3"/>
    <w:rsid w:val="003B7BD0"/>
    <w:rsid w:val="003B7E38"/>
    <w:rsid w:val="003C031D"/>
    <w:rsid w:val="003C114A"/>
    <w:rsid w:val="003C20BA"/>
    <w:rsid w:val="003C2BF1"/>
    <w:rsid w:val="003C2D66"/>
    <w:rsid w:val="003C5B79"/>
    <w:rsid w:val="003C71E1"/>
    <w:rsid w:val="003C7472"/>
    <w:rsid w:val="003D09E1"/>
    <w:rsid w:val="003D595E"/>
    <w:rsid w:val="003E00DC"/>
    <w:rsid w:val="003E0466"/>
    <w:rsid w:val="003E0C42"/>
    <w:rsid w:val="003E2340"/>
    <w:rsid w:val="003E36F9"/>
    <w:rsid w:val="003E38B4"/>
    <w:rsid w:val="003E39F8"/>
    <w:rsid w:val="003E4511"/>
    <w:rsid w:val="003E4C09"/>
    <w:rsid w:val="003F02CD"/>
    <w:rsid w:val="003F0DF2"/>
    <w:rsid w:val="003F0F0A"/>
    <w:rsid w:val="003F109A"/>
    <w:rsid w:val="003F27D7"/>
    <w:rsid w:val="003F2CA5"/>
    <w:rsid w:val="003F30D9"/>
    <w:rsid w:val="003F47CB"/>
    <w:rsid w:val="003F66DC"/>
    <w:rsid w:val="00402C04"/>
    <w:rsid w:val="00403868"/>
    <w:rsid w:val="004051A6"/>
    <w:rsid w:val="00407306"/>
    <w:rsid w:val="004075DE"/>
    <w:rsid w:val="00407830"/>
    <w:rsid w:val="0041227F"/>
    <w:rsid w:val="004141BC"/>
    <w:rsid w:val="004154D7"/>
    <w:rsid w:val="0041657F"/>
    <w:rsid w:val="004202EC"/>
    <w:rsid w:val="00420DCF"/>
    <w:rsid w:val="0042228B"/>
    <w:rsid w:val="00422899"/>
    <w:rsid w:val="00422AE9"/>
    <w:rsid w:val="00423AA8"/>
    <w:rsid w:val="00423D12"/>
    <w:rsid w:val="004256CB"/>
    <w:rsid w:val="004268CC"/>
    <w:rsid w:val="00430B9C"/>
    <w:rsid w:val="00431E94"/>
    <w:rsid w:val="0043382D"/>
    <w:rsid w:val="00434D4B"/>
    <w:rsid w:val="004373DF"/>
    <w:rsid w:val="00437FB5"/>
    <w:rsid w:val="00441EA7"/>
    <w:rsid w:val="00443761"/>
    <w:rsid w:val="00443E36"/>
    <w:rsid w:val="004500EB"/>
    <w:rsid w:val="00452BF4"/>
    <w:rsid w:val="00452C2D"/>
    <w:rsid w:val="00453B50"/>
    <w:rsid w:val="004549E8"/>
    <w:rsid w:val="00460D03"/>
    <w:rsid w:val="00461165"/>
    <w:rsid w:val="00465BFF"/>
    <w:rsid w:val="00466977"/>
    <w:rsid w:val="00466987"/>
    <w:rsid w:val="00466DE7"/>
    <w:rsid w:val="00471190"/>
    <w:rsid w:val="004758FC"/>
    <w:rsid w:val="00477010"/>
    <w:rsid w:val="00477196"/>
    <w:rsid w:val="00477CE5"/>
    <w:rsid w:val="0048086E"/>
    <w:rsid w:val="00480D77"/>
    <w:rsid w:val="00483C10"/>
    <w:rsid w:val="00483EE6"/>
    <w:rsid w:val="00484595"/>
    <w:rsid w:val="00487F0A"/>
    <w:rsid w:val="004915DF"/>
    <w:rsid w:val="004919F0"/>
    <w:rsid w:val="0049324E"/>
    <w:rsid w:val="004932B5"/>
    <w:rsid w:val="00496778"/>
    <w:rsid w:val="00496B50"/>
    <w:rsid w:val="004A0B17"/>
    <w:rsid w:val="004A240C"/>
    <w:rsid w:val="004A259F"/>
    <w:rsid w:val="004A4F75"/>
    <w:rsid w:val="004A56FE"/>
    <w:rsid w:val="004A6F54"/>
    <w:rsid w:val="004A7BF9"/>
    <w:rsid w:val="004A7CFE"/>
    <w:rsid w:val="004B0248"/>
    <w:rsid w:val="004B08F4"/>
    <w:rsid w:val="004B180F"/>
    <w:rsid w:val="004B58AA"/>
    <w:rsid w:val="004B6344"/>
    <w:rsid w:val="004C1603"/>
    <w:rsid w:val="004C1C84"/>
    <w:rsid w:val="004C4CA1"/>
    <w:rsid w:val="004C4D19"/>
    <w:rsid w:val="004C562E"/>
    <w:rsid w:val="004D0177"/>
    <w:rsid w:val="004D0A43"/>
    <w:rsid w:val="004D0B62"/>
    <w:rsid w:val="004D1C5F"/>
    <w:rsid w:val="004D2F85"/>
    <w:rsid w:val="004D3B82"/>
    <w:rsid w:val="004D4D35"/>
    <w:rsid w:val="004D772B"/>
    <w:rsid w:val="004D7911"/>
    <w:rsid w:val="004E01E3"/>
    <w:rsid w:val="004E02E1"/>
    <w:rsid w:val="004E08E8"/>
    <w:rsid w:val="004E0E33"/>
    <w:rsid w:val="004E1ACB"/>
    <w:rsid w:val="004E5C48"/>
    <w:rsid w:val="004F061C"/>
    <w:rsid w:val="004F0B44"/>
    <w:rsid w:val="004F2D52"/>
    <w:rsid w:val="004F3838"/>
    <w:rsid w:val="004F3FDD"/>
    <w:rsid w:val="004F4FCE"/>
    <w:rsid w:val="004F504C"/>
    <w:rsid w:val="005008D9"/>
    <w:rsid w:val="00502E6D"/>
    <w:rsid w:val="00504165"/>
    <w:rsid w:val="00504498"/>
    <w:rsid w:val="0050549D"/>
    <w:rsid w:val="005054EE"/>
    <w:rsid w:val="005062AA"/>
    <w:rsid w:val="00507100"/>
    <w:rsid w:val="00507F6E"/>
    <w:rsid w:val="005108D3"/>
    <w:rsid w:val="00511FD1"/>
    <w:rsid w:val="00512150"/>
    <w:rsid w:val="00512AAB"/>
    <w:rsid w:val="00513D79"/>
    <w:rsid w:val="0051410B"/>
    <w:rsid w:val="0051447C"/>
    <w:rsid w:val="0051494E"/>
    <w:rsid w:val="00514976"/>
    <w:rsid w:val="00514A46"/>
    <w:rsid w:val="00514F18"/>
    <w:rsid w:val="00515929"/>
    <w:rsid w:val="00515A73"/>
    <w:rsid w:val="0051711A"/>
    <w:rsid w:val="00521192"/>
    <w:rsid w:val="00522546"/>
    <w:rsid w:val="00522C9B"/>
    <w:rsid w:val="00522EA8"/>
    <w:rsid w:val="005231E5"/>
    <w:rsid w:val="00523BC1"/>
    <w:rsid w:val="00523CDC"/>
    <w:rsid w:val="00526420"/>
    <w:rsid w:val="005278AF"/>
    <w:rsid w:val="0053244E"/>
    <w:rsid w:val="005333A9"/>
    <w:rsid w:val="00534476"/>
    <w:rsid w:val="005355C3"/>
    <w:rsid w:val="0053622B"/>
    <w:rsid w:val="00536254"/>
    <w:rsid w:val="00536262"/>
    <w:rsid w:val="0053668B"/>
    <w:rsid w:val="00536807"/>
    <w:rsid w:val="005372A1"/>
    <w:rsid w:val="005403C0"/>
    <w:rsid w:val="005410AD"/>
    <w:rsid w:val="00542EE2"/>
    <w:rsid w:val="005436A9"/>
    <w:rsid w:val="005439E8"/>
    <w:rsid w:val="005462B4"/>
    <w:rsid w:val="00547874"/>
    <w:rsid w:val="005519AD"/>
    <w:rsid w:val="0055340F"/>
    <w:rsid w:val="005543B2"/>
    <w:rsid w:val="0055471E"/>
    <w:rsid w:val="00556190"/>
    <w:rsid w:val="00556B42"/>
    <w:rsid w:val="00557569"/>
    <w:rsid w:val="00563156"/>
    <w:rsid w:val="005642BB"/>
    <w:rsid w:val="00571BBF"/>
    <w:rsid w:val="00573A0D"/>
    <w:rsid w:val="00574B53"/>
    <w:rsid w:val="00575792"/>
    <w:rsid w:val="005761AE"/>
    <w:rsid w:val="00576F3A"/>
    <w:rsid w:val="005804EB"/>
    <w:rsid w:val="00580636"/>
    <w:rsid w:val="00580BB6"/>
    <w:rsid w:val="00580F52"/>
    <w:rsid w:val="0058334B"/>
    <w:rsid w:val="00586487"/>
    <w:rsid w:val="00591736"/>
    <w:rsid w:val="0059243F"/>
    <w:rsid w:val="005958F0"/>
    <w:rsid w:val="00595F4A"/>
    <w:rsid w:val="00596281"/>
    <w:rsid w:val="005965D7"/>
    <w:rsid w:val="00596D40"/>
    <w:rsid w:val="005A0894"/>
    <w:rsid w:val="005A09D1"/>
    <w:rsid w:val="005A13DD"/>
    <w:rsid w:val="005A1D66"/>
    <w:rsid w:val="005A3768"/>
    <w:rsid w:val="005A5CB2"/>
    <w:rsid w:val="005A6058"/>
    <w:rsid w:val="005A6394"/>
    <w:rsid w:val="005A7BCB"/>
    <w:rsid w:val="005B0252"/>
    <w:rsid w:val="005B080A"/>
    <w:rsid w:val="005B0A29"/>
    <w:rsid w:val="005B2032"/>
    <w:rsid w:val="005B355A"/>
    <w:rsid w:val="005B37F3"/>
    <w:rsid w:val="005B4EDA"/>
    <w:rsid w:val="005B667E"/>
    <w:rsid w:val="005B6DD0"/>
    <w:rsid w:val="005B7BB7"/>
    <w:rsid w:val="005C058A"/>
    <w:rsid w:val="005C186A"/>
    <w:rsid w:val="005C22EF"/>
    <w:rsid w:val="005C26D7"/>
    <w:rsid w:val="005D02C0"/>
    <w:rsid w:val="005D0AE6"/>
    <w:rsid w:val="005D0E15"/>
    <w:rsid w:val="005D275A"/>
    <w:rsid w:val="005D27CE"/>
    <w:rsid w:val="005D4419"/>
    <w:rsid w:val="005D52A8"/>
    <w:rsid w:val="005D53FA"/>
    <w:rsid w:val="005D65F5"/>
    <w:rsid w:val="005E004C"/>
    <w:rsid w:val="005E0F28"/>
    <w:rsid w:val="005E321A"/>
    <w:rsid w:val="005E3CBB"/>
    <w:rsid w:val="005E4085"/>
    <w:rsid w:val="005E6EEB"/>
    <w:rsid w:val="005E7AB9"/>
    <w:rsid w:val="005F1FE9"/>
    <w:rsid w:val="005F264A"/>
    <w:rsid w:val="005F28DF"/>
    <w:rsid w:val="005F6684"/>
    <w:rsid w:val="005F6F6F"/>
    <w:rsid w:val="005F7202"/>
    <w:rsid w:val="005F7C5D"/>
    <w:rsid w:val="00601178"/>
    <w:rsid w:val="0060275A"/>
    <w:rsid w:val="006027B3"/>
    <w:rsid w:val="006057CC"/>
    <w:rsid w:val="00605EF4"/>
    <w:rsid w:val="00606D0D"/>
    <w:rsid w:val="00607506"/>
    <w:rsid w:val="00610503"/>
    <w:rsid w:val="00611FC2"/>
    <w:rsid w:val="00612479"/>
    <w:rsid w:val="00613A3B"/>
    <w:rsid w:val="00613F92"/>
    <w:rsid w:val="00614972"/>
    <w:rsid w:val="0061544A"/>
    <w:rsid w:val="00615DC8"/>
    <w:rsid w:val="00616639"/>
    <w:rsid w:val="0061685B"/>
    <w:rsid w:val="00616ACA"/>
    <w:rsid w:val="00620429"/>
    <w:rsid w:val="006204F2"/>
    <w:rsid w:val="00620526"/>
    <w:rsid w:val="00622322"/>
    <w:rsid w:val="0062535D"/>
    <w:rsid w:val="00625CDB"/>
    <w:rsid w:val="00625E6E"/>
    <w:rsid w:val="0062768C"/>
    <w:rsid w:val="00630296"/>
    <w:rsid w:val="00630A2E"/>
    <w:rsid w:val="006329C2"/>
    <w:rsid w:val="00633BFA"/>
    <w:rsid w:val="00634297"/>
    <w:rsid w:val="00634B2D"/>
    <w:rsid w:val="00637C4A"/>
    <w:rsid w:val="006424A5"/>
    <w:rsid w:val="006433A7"/>
    <w:rsid w:val="006442E3"/>
    <w:rsid w:val="006443CE"/>
    <w:rsid w:val="00645063"/>
    <w:rsid w:val="0064611D"/>
    <w:rsid w:val="00647DB5"/>
    <w:rsid w:val="006503F1"/>
    <w:rsid w:val="0065350A"/>
    <w:rsid w:val="0065394F"/>
    <w:rsid w:val="00653C16"/>
    <w:rsid w:val="00654375"/>
    <w:rsid w:val="00654EB6"/>
    <w:rsid w:val="00655132"/>
    <w:rsid w:val="00656536"/>
    <w:rsid w:val="006574D9"/>
    <w:rsid w:val="006602E3"/>
    <w:rsid w:val="00662641"/>
    <w:rsid w:val="00662FCF"/>
    <w:rsid w:val="006639EA"/>
    <w:rsid w:val="00663C6E"/>
    <w:rsid w:val="00664EFF"/>
    <w:rsid w:val="00665000"/>
    <w:rsid w:val="00673A7D"/>
    <w:rsid w:val="006749E1"/>
    <w:rsid w:val="00675F2E"/>
    <w:rsid w:val="0067667C"/>
    <w:rsid w:val="00677FDF"/>
    <w:rsid w:val="00677FE1"/>
    <w:rsid w:val="00680BB5"/>
    <w:rsid w:val="006812C9"/>
    <w:rsid w:val="00681FBE"/>
    <w:rsid w:val="00685702"/>
    <w:rsid w:val="00686276"/>
    <w:rsid w:val="00686C95"/>
    <w:rsid w:val="0068767B"/>
    <w:rsid w:val="006928C5"/>
    <w:rsid w:val="00692C0A"/>
    <w:rsid w:val="00694724"/>
    <w:rsid w:val="0069512D"/>
    <w:rsid w:val="006965A4"/>
    <w:rsid w:val="0069663D"/>
    <w:rsid w:val="00696E5F"/>
    <w:rsid w:val="006A02B2"/>
    <w:rsid w:val="006A0597"/>
    <w:rsid w:val="006A1C3A"/>
    <w:rsid w:val="006A2A36"/>
    <w:rsid w:val="006A53CB"/>
    <w:rsid w:val="006A6936"/>
    <w:rsid w:val="006A6E1F"/>
    <w:rsid w:val="006A738C"/>
    <w:rsid w:val="006B0472"/>
    <w:rsid w:val="006B1975"/>
    <w:rsid w:val="006B227F"/>
    <w:rsid w:val="006B2FE1"/>
    <w:rsid w:val="006B3391"/>
    <w:rsid w:val="006B4B2F"/>
    <w:rsid w:val="006B66FA"/>
    <w:rsid w:val="006B7374"/>
    <w:rsid w:val="006C51D2"/>
    <w:rsid w:val="006C65CC"/>
    <w:rsid w:val="006C65D2"/>
    <w:rsid w:val="006C6809"/>
    <w:rsid w:val="006C6DC0"/>
    <w:rsid w:val="006C7197"/>
    <w:rsid w:val="006C7679"/>
    <w:rsid w:val="006D0863"/>
    <w:rsid w:val="006D233A"/>
    <w:rsid w:val="006D344F"/>
    <w:rsid w:val="006D4BA8"/>
    <w:rsid w:val="006D702C"/>
    <w:rsid w:val="006D73DD"/>
    <w:rsid w:val="006D7CD0"/>
    <w:rsid w:val="006E1718"/>
    <w:rsid w:val="006E1B09"/>
    <w:rsid w:val="006E5426"/>
    <w:rsid w:val="006E751F"/>
    <w:rsid w:val="006E7911"/>
    <w:rsid w:val="006F0087"/>
    <w:rsid w:val="006F13C5"/>
    <w:rsid w:val="006F1BCE"/>
    <w:rsid w:val="006F68BD"/>
    <w:rsid w:val="007007EE"/>
    <w:rsid w:val="00700AED"/>
    <w:rsid w:val="00700F0A"/>
    <w:rsid w:val="00701007"/>
    <w:rsid w:val="00702421"/>
    <w:rsid w:val="00703898"/>
    <w:rsid w:val="00703FF6"/>
    <w:rsid w:val="007044FF"/>
    <w:rsid w:val="00704F6F"/>
    <w:rsid w:val="00706551"/>
    <w:rsid w:val="00713651"/>
    <w:rsid w:val="00714057"/>
    <w:rsid w:val="007166DE"/>
    <w:rsid w:val="00716A3F"/>
    <w:rsid w:val="00716FB5"/>
    <w:rsid w:val="0071713C"/>
    <w:rsid w:val="00717435"/>
    <w:rsid w:val="00722B54"/>
    <w:rsid w:val="00723455"/>
    <w:rsid w:val="00725666"/>
    <w:rsid w:val="00725B04"/>
    <w:rsid w:val="00726001"/>
    <w:rsid w:val="0072720E"/>
    <w:rsid w:val="007307AD"/>
    <w:rsid w:val="00733628"/>
    <w:rsid w:val="00733644"/>
    <w:rsid w:val="0073575E"/>
    <w:rsid w:val="00742D4C"/>
    <w:rsid w:val="007430AC"/>
    <w:rsid w:val="0074312A"/>
    <w:rsid w:val="007438DE"/>
    <w:rsid w:val="00744319"/>
    <w:rsid w:val="007444B6"/>
    <w:rsid w:val="00744589"/>
    <w:rsid w:val="007451EB"/>
    <w:rsid w:val="00746701"/>
    <w:rsid w:val="00750911"/>
    <w:rsid w:val="00751753"/>
    <w:rsid w:val="007524F3"/>
    <w:rsid w:val="00752CAA"/>
    <w:rsid w:val="007570F5"/>
    <w:rsid w:val="007579BD"/>
    <w:rsid w:val="00762C64"/>
    <w:rsid w:val="0076442B"/>
    <w:rsid w:val="007644B1"/>
    <w:rsid w:val="00765E8B"/>
    <w:rsid w:val="00767073"/>
    <w:rsid w:val="007718CD"/>
    <w:rsid w:val="00771E88"/>
    <w:rsid w:val="0077215C"/>
    <w:rsid w:val="0077444B"/>
    <w:rsid w:val="0077579A"/>
    <w:rsid w:val="007757D9"/>
    <w:rsid w:val="007771AA"/>
    <w:rsid w:val="0077760E"/>
    <w:rsid w:val="0078043C"/>
    <w:rsid w:val="00780912"/>
    <w:rsid w:val="00781204"/>
    <w:rsid w:val="00782A7F"/>
    <w:rsid w:val="00786B00"/>
    <w:rsid w:val="00787455"/>
    <w:rsid w:val="00791C1C"/>
    <w:rsid w:val="0079467A"/>
    <w:rsid w:val="007958CA"/>
    <w:rsid w:val="00796E8B"/>
    <w:rsid w:val="007A0BE2"/>
    <w:rsid w:val="007A1103"/>
    <w:rsid w:val="007A1AC2"/>
    <w:rsid w:val="007A44EE"/>
    <w:rsid w:val="007A5478"/>
    <w:rsid w:val="007A5480"/>
    <w:rsid w:val="007A5518"/>
    <w:rsid w:val="007B0BC7"/>
    <w:rsid w:val="007B121F"/>
    <w:rsid w:val="007B1CA2"/>
    <w:rsid w:val="007B27E0"/>
    <w:rsid w:val="007B2D4C"/>
    <w:rsid w:val="007B3C2E"/>
    <w:rsid w:val="007B3D76"/>
    <w:rsid w:val="007B4156"/>
    <w:rsid w:val="007B4C93"/>
    <w:rsid w:val="007B7885"/>
    <w:rsid w:val="007C122D"/>
    <w:rsid w:val="007C210F"/>
    <w:rsid w:val="007C31C2"/>
    <w:rsid w:val="007C3796"/>
    <w:rsid w:val="007C493A"/>
    <w:rsid w:val="007C53FF"/>
    <w:rsid w:val="007C5BAD"/>
    <w:rsid w:val="007C62C2"/>
    <w:rsid w:val="007C64D5"/>
    <w:rsid w:val="007C6C9C"/>
    <w:rsid w:val="007D0CC8"/>
    <w:rsid w:val="007D305C"/>
    <w:rsid w:val="007D3BDA"/>
    <w:rsid w:val="007D3BE6"/>
    <w:rsid w:val="007D5120"/>
    <w:rsid w:val="007D5A3B"/>
    <w:rsid w:val="007D5B0B"/>
    <w:rsid w:val="007D6671"/>
    <w:rsid w:val="007D69C8"/>
    <w:rsid w:val="007D6D81"/>
    <w:rsid w:val="007D71CF"/>
    <w:rsid w:val="007D7349"/>
    <w:rsid w:val="007E2703"/>
    <w:rsid w:val="007E539A"/>
    <w:rsid w:val="007E6F8B"/>
    <w:rsid w:val="007F0109"/>
    <w:rsid w:val="007F1B08"/>
    <w:rsid w:val="007F1D45"/>
    <w:rsid w:val="007F32FA"/>
    <w:rsid w:val="007F335F"/>
    <w:rsid w:val="007F3B4D"/>
    <w:rsid w:val="007F595B"/>
    <w:rsid w:val="007F66BC"/>
    <w:rsid w:val="008017FA"/>
    <w:rsid w:val="00801E47"/>
    <w:rsid w:val="0080293B"/>
    <w:rsid w:val="008065DF"/>
    <w:rsid w:val="00806ACE"/>
    <w:rsid w:val="00806ECF"/>
    <w:rsid w:val="00810672"/>
    <w:rsid w:val="0081146C"/>
    <w:rsid w:val="008131C7"/>
    <w:rsid w:val="008145F5"/>
    <w:rsid w:val="00814673"/>
    <w:rsid w:val="008147FB"/>
    <w:rsid w:val="008160D6"/>
    <w:rsid w:val="00816C2F"/>
    <w:rsid w:val="008174CA"/>
    <w:rsid w:val="00817F10"/>
    <w:rsid w:val="00820978"/>
    <w:rsid w:val="00825B63"/>
    <w:rsid w:val="00826683"/>
    <w:rsid w:val="00826AF1"/>
    <w:rsid w:val="0082703C"/>
    <w:rsid w:val="00831460"/>
    <w:rsid w:val="00831622"/>
    <w:rsid w:val="00831996"/>
    <w:rsid w:val="008340CB"/>
    <w:rsid w:val="0084187B"/>
    <w:rsid w:val="0084267A"/>
    <w:rsid w:val="00843A34"/>
    <w:rsid w:val="00844CAD"/>
    <w:rsid w:val="008455D8"/>
    <w:rsid w:val="00845681"/>
    <w:rsid w:val="00845D0D"/>
    <w:rsid w:val="00846EDE"/>
    <w:rsid w:val="0084777A"/>
    <w:rsid w:val="008503DB"/>
    <w:rsid w:val="00850702"/>
    <w:rsid w:val="00850731"/>
    <w:rsid w:val="008512B4"/>
    <w:rsid w:val="00851392"/>
    <w:rsid w:val="00851A53"/>
    <w:rsid w:val="00853DE0"/>
    <w:rsid w:val="00853F7C"/>
    <w:rsid w:val="00861CA9"/>
    <w:rsid w:val="00862897"/>
    <w:rsid w:val="00866188"/>
    <w:rsid w:val="00866813"/>
    <w:rsid w:val="0087610E"/>
    <w:rsid w:val="00877311"/>
    <w:rsid w:val="00881252"/>
    <w:rsid w:val="008831AA"/>
    <w:rsid w:val="0088353A"/>
    <w:rsid w:val="0088409C"/>
    <w:rsid w:val="008840F7"/>
    <w:rsid w:val="008851F5"/>
    <w:rsid w:val="008865AE"/>
    <w:rsid w:val="00890218"/>
    <w:rsid w:val="00892374"/>
    <w:rsid w:val="0089369C"/>
    <w:rsid w:val="0089587F"/>
    <w:rsid w:val="008A173F"/>
    <w:rsid w:val="008A217F"/>
    <w:rsid w:val="008A2187"/>
    <w:rsid w:val="008A352C"/>
    <w:rsid w:val="008A685A"/>
    <w:rsid w:val="008A7643"/>
    <w:rsid w:val="008A76EE"/>
    <w:rsid w:val="008A79F3"/>
    <w:rsid w:val="008B123B"/>
    <w:rsid w:val="008B4A5F"/>
    <w:rsid w:val="008B5A73"/>
    <w:rsid w:val="008B5ECA"/>
    <w:rsid w:val="008B6E4C"/>
    <w:rsid w:val="008B7AFA"/>
    <w:rsid w:val="008C4555"/>
    <w:rsid w:val="008C4E0C"/>
    <w:rsid w:val="008C54A2"/>
    <w:rsid w:val="008C5A4E"/>
    <w:rsid w:val="008C6F06"/>
    <w:rsid w:val="008D0AC7"/>
    <w:rsid w:val="008D388A"/>
    <w:rsid w:val="008D3E98"/>
    <w:rsid w:val="008D43E4"/>
    <w:rsid w:val="008D5A07"/>
    <w:rsid w:val="008D60FA"/>
    <w:rsid w:val="008D7AC8"/>
    <w:rsid w:val="008F01E2"/>
    <w:rsid w:val="008F146E"/>
    <w:rsid w:val="008F296B"/>
    <w:rsid w:val="008F31DF"/>
    <w:rsid w:val="008F4C63"/>
    <w:rsid w:val="008F523D"/>
    <w:rsid w:val="008F56D8"/>
    <w:rsid w:val="008F6A8A"/>
    <w:rsid w:val="009009F1"/>
    <w:rsid w:val="00900B22"/>
    <w:rsid w:val="00900CDC"/>
    <w:rsid w:val="0090164D"/>
    <w:rsid w:val="009028F9"/>
    <w:rsid w:val="00903441"/>
    <w:rsid w:val="009044B5"/>
    <w:rsid w:val="00904BDA"/>
    <w:rsid w:val="0090561E"/>
    <w:rsid w:val="00906BC0"/>
    <w:rsid w:val="009076DC"/>
    <w:rsid w:val="00910248"/>
    <w:rsid w:val="00910769"/>
    <w:rsid w:val="00910BA1"/>
    <w:rsid w:val="00914AE9"/>
    <w:rsid w:val="00916FD0"/>
    <w:rsid w:val="0092243E"/>
    <w:rsid w:val="00922618"/>
    <w:rsid w:val="00922C39"/>
    <w:rsid w:val="0092409F"/>
    <w:rsid w:val="00924B10"/>
    <w:rsid w:val="00925C8A"/>
    <w:rsid w:val="00925E43"/>
    <w:rsid w:val="009267CB"/>
    <w:rsid w:val="00930E17"/>
    <w:rsid w:val="00931DDD"/>
    <w:rsid w:val="00932D08"/>
    <w:rsid w:val="00933203"/>
    <w:rsid w:val="00934546"/>
    <w:rsid w:val="00934EEB"/>
    <w:rsid w:val="009353B7"/>
    <w:rsid w:val="00935F24"/>
    <w:rsid w:val="0094209B"/>
    <w:rsid w:val="00942556"/>
    <w:rsid w:val="00943A43"/>
    <w:rsid w:val="00943E0A"/>
    <w:rsid w:val="00944A42"/>
    <w:rsid w:val="00944E55"/>
    <w:rsid w:val="009463A4"/>
    <w:rsid w:val="00947502"/>
    <w:rsid w:val="00950816"/>
    <w:rsid w:val="00951332"/>
    <w:rsid w:val="009528AE"/>
    <w:rsid w:val="009531F9"/>
    <w:rsid w:val="00954B75"/>
    <w:rsid w:val="009567ED"/>
    <w:rsid w:val="0096052F"/>
    <w:rsid w:val="009639E3"/>
    <w:rsid w:val="00963C10"/>
    <w:rsid w:val="009651BF"/>
    <w:rsid w:val="009655E5"/>
    <w:rsid w:val="009656E7"/>
    <w:rsid w:val="00965E8E"/>
    <w:rsid w:val="00970EEC"/>
    <w:rsid w:val="00971461"/>
    <w:rsid w:val="009717B9"/>
    <w:rsid w:val="00971D80"/>
    <w:rsid w:val="0097224E"/>
    <w:rsid w:val="00973693"/>
    <w:rsid w:val="009740AF"/>
    <w:rsid w:val="009746A9"/>
    <w:rsid w:val="009769D2"/>
    <w:rsid w:val="00977A06"/>
    <w:rsid w:val="009854E8"/>
    <w:rsid w:val="00985623"/>
    <w:rsid w:val="009859D0"/>
    <w:rsid w:val="00985EDB"/>
    <w:rsid w:val="0098719F"/>
    <w:rsid w:val="00987602"/>
    <w:rsid w:val="00991620"/>
    <w:rsid w:val="00994402"/>
    <w:rsid w:val="0099458E"/>
    <w:rsid w:val="00994D82"/>
    <w:rsid w:val="00995482"/>
    <w:rsid w:val="00996544"/>
    <w:rsid w:val="00997025"/>
    <w:rsid w:val="009970D9"/>
    <w:rsid w:val="00997B51"/>
    <w:rsid w:val="009A57F0"/>
    <w:rsid w:val="009A6783"/>
    <w:rsid w:val="009A6921"/>
    <w:rsid w:val="009B05DA"/>
    <w:rsid w:val="009B2ADF"/>
    <w:rsid w:val="009B3969"/>
    <w:rsid w:val="009B51A1"/>
    <w:rsid w:val="009B7DF9"/>
    <w:rsid w:val="009C0B57"/>
    <w:rsid w:val="009C0C91"/>
    <w:rsid w:val="009C0E73"/>
    <w:rsid w:val="009C0E85"/>
    <w:rsid w:val="009C186B"/>
    <w:rsid w:val="009C1C4A"/>
    <w:rsid w:val="009C2012"/>
    <w:rsid w:val="009C2CAC"/>
    <w:rsid w:val="009C36DC"/>
    <w:rsid w:val="009C473B"/>
    <w:rsid w:val="009C5571"/>
    <w:rsid w:val="009C61DC"/>
    <w:rsid w:val="009C752B"/>
    <w:rsid w:val="009D00B0"/>
    <w:rsid w:val="009D3BCD"/>
    <w:rsid w:val="009D4612"/>
    <w:rsid w:val="009D51A3"/>
    <w:rsid w:val="009D6830"/>
    <w:rsid w:val="009D6D6E"/>
    <w:rsid w:val="009E1BF8"/>
    <w:rsid w:val="009E2A5E"/>
    <w:rsid w:val="009E4574"/>
    <w:rsid w:val="009E45F7"/>
    <w:rsid w:val="009E64E6"/>
    <w:rsid w:val="009E6C8E"/>
    <w:rsid w:val="009E7131"/>
    <w:rsid w:val="009F0A67"/>
    <w:rsid w:val="009F2421"/>
    <w:rsid w:val="009F24DD"/>
    <w:rsid w:val="009F26AB"/>
    <w:rsid w:val="009F2F21"/>
    <w:rsid w:val="009F32E5"/>
    <w:rsid w:val="009F4506"/>
    <w:rsid w:val="009F4D2A"/>
    <w:rsid w:val="009F5011"/>
    <w:rsid w:val="009F6B9D"/>
    <w:rsid w:val="009F7C47"/>
    <w:rsid w:val="009F7C9E"/>
    <w:rsid w:val="00A0243F"/>
    <w:rsid w:val="00A038F8"/>
    <w:rsid w:val="00A03B59"/>
    <w:rsid w:val="00A03DD0"/>
    <w:rsid w:val="00A044BE"/>
    <w:rsid w:val="00A05086"/>
    <w:rsid w:val="00A05903"/>
    <w:rsid w:val="00A05A77"/>
    <w:rsid w:val="00A06D89"/>
    <w:rsid w:val="00A076BA"/>
    <w:rsid w:val="00A077D8"/>
    <w:rsid w:val="00A10DD5"/>
    <w:rsid w:val="00A131C1"/>
    <w:rsid w:val="00A139E8"/>
    <w:rsid w:val="00A1488A"/>
    <w:rsid w:val="00A17586"/>
    <w:rsid w:val="00A17851"/>
    <w:rsid w:val="00A23F5D"/>
    <w:rsid w:val="00A24256"/>
    <w:rsid w:val="00A26338"/>
    <w:rsid w:val="00A26D4D"/>
    <w:rsid w:val="00A273CE"/>
    <w:rsid w:val="00A277C1"/>
    <w:rsid w:val="00A27D6C"/>
    <w:rsid w:val="00A310B5"/>
    <w:rsid w:val="00A3329B"/>
    <w:rsid w:val="00A343C7"/>
    <w:rsid w:val="00A357E9"/>
    <w:rsid w:val="00A35B89"/>
    <w:rsid w:val="00A37ADD"/>
    <w:rsid w:val="00A41F14"/>
    <w:rsid w:val="00A43EBB"/>
    <w:rsid w:val="00A51648"/>
    <w:rsid w:val="00A51B79"/>
    <w:rsid w:val="00A5282C"/>
    <w:rsid w:val="00A532F5"/>
    <w:rsid w:val="00A5461F"/>
    <w:rsid w:val="00A57F35"/>
    <w:rsid w:val="00A61388"/>
    <w:rsid w:val="00A630F1"/>
    <w:rsid w:val="00A6391A"/>
    <w:rsid w:val="00A64896"/>
    <w:rsid w:val="00A6573E"/>
    <w:rsid w:val="00A66AB9"/>
    <w:rsid w:val="00A73A92"/>
    <w:rsid w:val="00A740E7"/>
    <w:rsid w:val="00A7547E"/>
    <w:rsid w:val="00A7557D"/>
    <w:rsid w:val="00A76367"/>
    <w:rsid w:val="00A76F05"/>
    <w:rsid w:val="00A7791A"/>
    <w:rsid w:val="00A80157"/>
    <w:rsid w:val="00A80AC4"/>
    <w:rsid w:val="00A80FB6"/>
    <w:rsid w:val="00A86734"/>
    <w:rsid w:val="00A87919"/>
    <w:rsid w:val="00A90018"/>
    <w:rsid w:val="00A90D3E"/>
    <w:rsid w:val="00A9190A"/>
    <w:rsid w:val="00A95363"/>
    <w:rsid w:val="00A95B74"/>
    <w:rsid w:val="00A95FFC"/>
    <w:rsid w:val="00A9709D"/>
    <w:rsid w:val="00A97BE7"/>
    <w:rsid w:val="00A97DDC"/>
    <w:rsid w:val="00A97E43"/>
    <w:rsid w:val="00AA07C6"/>
    <w:rsid w:val="00AA246B"/>
    <w:rsid w:val="00AA663B"/>
    <w:rsid w:val="00AA6686"/>
    <w:rsid w:val="00AA696D"/>
    <w:rsid w:val="00AA6BBA"/>
    <w:rsid w:val="00AA7106"/>
    <w:rsid w:val="00AA723E"/>
    <w:rsid w:val="00AB15C7"/>
    <w:rsid w:val="00AB1A21"/>
    <w:rsid w:val="00AB3C94"/>
    <w:rsid w:val="00AB46CD"/>
    <w:rsid w:val="00AB4856"/>
    <w:rsid w:val="00AB69DE"/>
    <w:rsid w:val="00AC0343"/>
    <w:rsid w:val="00AC147F"/>
    <w:rsid w:val="00AC4390"/>
    <w:rsid w:val="00AC4E67"/>
    <w:rsid w:val="00AC7A18"/>
    <w:rsid w:val="00AD01CB"/>
    <w:rsid w:val="00AD353F"/>
    <w:rsid w:val="00AD575B"/>
    <w:rsid w:val="00AD5C32"/>
    <w:rsid w:val="00AD5F41"/>
    <w:rsid w:val="00AD6097"/>
    <w:rsid w:val="00AD7279"/>
    <w:rsid w:val="00AE06F3"/>
    <w:rsid w:val="00AE2249"/>
    <w:rsid w:val="00AE2B74"/>
    <w:rsid w:val="00AE3DDC"/>
    <w:rsid w:val="00AE610F"/>
    <w:rsid w:val="00AE6583"/>
    <w:rsid w:val="00AE6F27"/>
    <w:rsid w:val="00AE7C20"/>
    <w:rsid w:val="00AF013E"/>
    <w:rsid w:val="00AF2DE7"/>
    <w:rsid w:val="00AF30DE"/>
    <w:rsid w:val="00AF30F2"/>
    <w:rsid w:val="00AF32AD"/>
    <w:rsid w:val="00AF45B1"/>
    <w:rsid w:val="00AF599F"/>
    <w:rsid w:val="00AF5FBD"/>
    <w:rsid w:val="00AF6E7C"/>
    <w:rsid w:val="00B045D3"/>
    <w:rsid w:val="00B04DDC"/>
    <w:rsid w:val="00B04F5E"/>
    <w:rsid w:val="00B072C4"/>
    <w:rsid w:val="00B12B32"/>
    <w:rsid w:val="00B134F8"/>
    <w:rsid w:val="00B14375"/>
    <w:rsid w:val="00B1438B"/>
    <w:rsid w:val="00B14DE5"/>
    <w:rsid w:val="00B16076"/>
    <w:rsid w:val="00B169AF"/>
    <w:rsid w:val="00B178AA"/>
    <w:rsid w:val="00B20B3F"/>
    <w:rsid w:val="00B22918"/>
    <w:rsid w:val="00B23874"/>
    <w:rsid w:val="00B24636"/>
    <w:rsid w:val="00B24843"/>
    <w:rsid w:val="00B24885"/>
    <w:rsid w:val="00B24BCC"/>
    <w:rsid w:val="00B263A8"/>
    <w:rsid w:val="00B26CD3"/>
    <w:rsid w:val="00B352C2"/>
    <w:rsid w:val="00B355EB"/>
    <w:rsid w:val="00B361D5"/>
    <w:rsid w:val="00B3635E"/>
    <w:rsid w:val="00B375C7"/>
    <w:rsid w:val="00B37B97"/>
    <w:rsid w:val="00B40498"/>
    <w:rsid w:val="00B405D3"/>
    <w:rsid w:val="00B408EE"/>
    <w:rsid w:val="00B4135E"/>
    <w:rsid w:val="00B4192B"/>
    <w:rsid w:val="00B4383D"/>
    <w:rsid w:val="00B44DDD"/>
    <w:rsid w:val="00B47FE6"/>
    <w:rsid w:val="00B55E81"/>
    <w:rsid w:val="00B5665D"/>
    <w:rsid w:val="00B56A9C"/>
    <w:rsid w:val="00B572E3"/>
    <w:rsid w:val="00B622A9"/>
    <w:rsid w:val="00B6293F"/>
    <w:rsid w:val="00B63A49"/>
    <w:rsid w:val="00B66359"/>
    <w:rsid w:val="00B6790D"/>
    <w:rsid w:val="00B67F1B"/>
    <w:rsid w:val="00B70E10"/>
    <w:rsid w:val="00B7108F"/>
    <w:rsid w:val="00B71236"/>
    <w:rsid w:val="00B73885"/>
    <w:rsid w:val="00B74D90"/>
    <w:rsid w:val="00B76FC2"/>
    <w:rsid w:val="00B826DD"/>
    <w:rsid w:val="00B841F6"/>
    <w:rsid w:val="00B85C34"/>
    <w:rsid w:val="00B940CF"/>
    <w:rsid w:val="00B94817"/>
    <w:rsid w:val="00B95429"/>
    <w:rsid w:val="00B96B0C"/>
    <w:rsid w:val="00BA2E5F"/>
    <w:rsid w:val="00BA4159"/>
    <w:rsid w:val="00BA55A2"/>
    <w:rsid w:val="00BA5942"/>
    <w:rsid w:val="00BB0161"/>
    <w:rsid w:val="00BB3AF9"/>
    <w:rsid w:val="00BB41F7"/>
    <w:rsid w:val="00BB4338"/>
    <w:rsid w:val="00BB448E"/>
    <w:rsid w:val="00BB549F"/>
    <w:rsid w:val="00BB6FA5"/>
    <w:rsid w:val="00BB775F"/>
    <w:rsid w:val="00BB7ECE"/>
    <w:rsid w:val="00BC2118"/>
    <w:rsid w:val="00BC2ECA"/>
    <w:rsid w:val="00BC5A0A"/>
    <w:rsid w:val="00BC5CAE"/>
    <w:rsid w:val="00BC5FD0"/>
    <w:rsid w:val="00BD0997"/>
    <w:rsid w:val="00BD2573"/>
    <w:rsid w:val="00BD347C"/>
    <w:rsid w:val="00BD4265"/>
    <w:rsid w:val="00BD5AAF"/>
    <w:rsid w:val="00BE0720"/>
    <w:rsid w:val="00BE09C1"/>
    <w:rsid w:val="00BE370B"/>
    <w:rsid w:val="00BE3AD7"/>
    <w:rsid w:val="00BE4C29"/>
    <w:rsid w:val="00BE56D9"/>
    <w:rsid w:val="00BE7226"/>
    <w:rsid w:val="00BE7652"/>
    <w:rsid w:val="00BF071B"/>
    <w:rsid w:val="00BF1E80"/>
    <w:rsid w:val="00BF1F94"/>
    <w:rsid w:val="00BF20CA"/>
    <w:rsid w:val="00BF2739"/>
    <w:rsid w:val="00BF2A91"/>
    <w:rsid w:val="00BF2BD2"/>
    <w:rsid w:val="00BF2E0D"/>
    <w:rsid w:val="00BF5982"/>
    <w:rsid w:val="00C004E3"/>
    <w:rsid w:val="00C0259C"/>
    <w:rsid w:val="00C02F18"/>
    <w:rsid w:val="00C0409F"/>
    <w:rsid w:val="00C0443F"/>
    <w:rsid w:val="00C04AD3"/>
    <w:rsid w:val="00C059A7"/>
    <w:rsid w:val="00C063B8"/>
    <w:rsid w:val="00C10293"/>
    <w:rsid w:val="00C134FD"/>
    <w:rsid w:val="00C153C3"/>
    <w:rsid w:val="00C169BE"/>
    <w:rsid w:val="00C170FC"/>
    <w:rsid w:val="00C21B9C"/>
    <w:rsid w:val="00C2276E"/>
    <w:rsid w:val="00C23F4F"/>
    <w:rsid w:val="00C254DB"/>
    <w:rsid w:val="00C25627"/>
    <w:rsid w:val="00C33614"/>
    <w:rsid w:val="00C34184"/>
    <w:rsid w:val="00C3427B"/>
    <w:rsid w:val="00C342C2"/>
    <w:rsid w:val="00C34FD7"/>
    <w:rsid w:val="00C4519C"/>
    <w:rsid w:val="00C51CF8"/>
    <w:rsid w:val="00C55CE6"/>
    <w:rsid w:val="00C56470"/>
    <w:rsid w:val="00C5651E"/>
    <w:rsid w:val="00C56908"/>
    <w:rsid w:val="00C6222C"/>
    <w:rsid w:val="00C6474A"/>
    <w:rsid w:val="00C65567"/>
    <w:rsid w:val="00C67BBA"/>
    <w:rsid w:val="00C71142"/>
    <w:rsid w:val="00C71254"/>
    <w:rsid w:val="00C751FC"/>
    <w:rsid w:val="00C75783"/>
    <w:rsid w:val="00C75BF4"/>
    <w:rsid w:val="00C76256"/>
    <w:rsid w:val="00C76FBF"/>
    <w:rsid w:val="00C81731"/>
    <w:rsid w:val="00C825D1"/>
    <w:rsid w:val="00C83DC5"/>
    <w:rsid w:val="00C86616"/>
    <w:rsid w:val="00C8666D"/>
    <w:rsid w:val="00C917F9"/>
    <w:rsid w:val="00C93395"/>
    <w:rsid w:val="00C940D8"/>
    <w:rsid w:val="00C9437D"/>
    <w:rsid w:val="00C94F21"/>
    <w:rsid w:val="00C95582"/>
    <w:rsid w:val="00C9618F"/>
    <w:rsid w:val="00C96F51"/>
    <w:rsid w:val="00C97822"/>
    <w:rsid w:val="00CA0171"/>
    <w:rsid w:val="00CA13F4"/>
    <w:rsid w:val="00CA1BC6"/>
    <w:rsid w:val="00CA1D3D"/>
    <w:rsid w:val="00CA2032"/>
    <w:rsid w:val="00CA5516"/>
    <w:rsid w:val="00CA6673"/>
    <w:rsid w:val="00CB005F"/>
    <w:rsid w:val="00CB35D9"/>
    <w:rsid w:val="00CB490C"/>
    <w:rsid w:val="00CB70BE"/>
    <w:rsid w:val="00CB74FB"/>
    <w:rsid w:val="00CB7A02"/>
    <w:rsid w:val="00CB7B9C"/>
    <w:rsid w:val="00CC0437"/>
    <w:rsid w:val="00CC0991"/>
    <w:rsid w:val="00CC3B71"/>
    <w:rsid w:val="00CC3DF6"/>
    <w:rsid w:val="00CC54EF"/>
    <w:rsid w:val="00CD15F3"/>
    <w:rsid w:val="00CD4240"/>
    <w:rsid w:val="00CD4932"/>
    <w:rsid w:val="00CD5978"/>
    <w:rsid w:val="00CD72AD"/>
    <w:rsid w:val="00CE014B"/>
    <w:rsid w:val="00CE0B88"/>
    <w:rsid w:val="00CE1A06"/>
    <w:rsid w:val="00CE20C4"/>
    <w:rsid w:val="00CE2219"/>
    <w:rsid w:val="00CE304A"/>
    <w:rsid w:val="00CE3F79"/>
    <w:rsid w:val="00CE5796"/>
    <w:rsid w:val="00CF19B7"/>
    <w:rsid w:val="00CF383D"/>
    <w:rsid w:val="00CF42BD"/>
    <w:rsid w:val="00CF47A5"/>
    <w:rsid w:val="00CF4BDD"/>
    <w:rsid w:val="00CF504C"/>
    <w:rsid w:val="00CF5B8F"/>
    <w:rsid w:val="00CF60D4"/>
    <w:rsid w:val="00CF620E"/>
    <w:rsid w:val="00CF6920"/>
    <w:rsid w:val="00CF7EFF"/>
    <w:rsid w:val="00D002BD"/>
    <w:rsid w:val="00D00A0C"/>
    <w:rsid w:val="00D04DE5"/>
    <w:rsid w:val="00D054C3"/>
    <w:rsid w:val="00D06D9A"/>
    <w:rsid w:val="00D10A7C"/>
    <w:rsid w:val="00D1127D"/>
    <w:rsid w:val="00D118FB"/>
    <w:rsid w:val="00D11D47"/>
    <w:rsid w:val="00D12E62"/>
    <w:rsid w:val="00D15D72"/>
    <w:rsid w:val="00D17DBC"/>
    <w:rsid w:val="00D2018B"/>
    <w:rsid w:val="00D21A38"/>
    <w:rsid w:val="00D22059"/>
    <w:rsid w:val="00D22474"/>
    <w:rsid w:val="00D22885"/>
    <w:rsid w:val="00D23DE3"/>
    <w:rsid w:val="00D2436C"/>
    <w:rsid w:val="00D24EA5"/>
    <w:rsid w:val="00D250D1"/>
    <w:rsid w:val="00D25421"/>
    <w:rsid w:val="00D25DB1"/>
    <w:rsid w:val="00D26981"/>
    <w:rsid w:val="00D27551"/>
    <w:rsid w:val="00D3113E"/>
    <w:rsid w:val="00D31E8F"/>
    <w:rsid w:val="00D321FA"/>
    <w:rsid w:val="00D32A44"/>
    <w:rsid w:val="00D33214"/>
    <w:rsid w:val="00D35323"/>
    <w:rsid w:val="00D370B1"/>
    <w:rsid w:val="00D4162B"/>
    <w:rsid w:val="00D42CA2"/>
    <w:rsid w:val="00D45EA7"/>
    <w:rsid w:val="00D5003B"/>
    <w:rsid w:val="00D55AA1"/>
    <w:rsid w:val="00D56715"/>
    <w:rsid w:val="00D61258"/>
    <w:rsid w:val="00D6260F"/>
    <w:rsid w:val="00D62BC9"/>
    <w:rsid w:val="00D64791"/>
    <w:rsid w:val="00D670C9"/>
    <w:rsid w:val="00D675EF"/>
    <w:rsid w:val="00D67B9E"/>
    <w:rsid w:val="00D72AA8"/>
    <w:rsid w:val="00D74767"/>
    <w:rsid w:val="00D748BF"/>
    <w:rsid w:val="00D749FB"/>
    <w:rsid w:val="00D75D22"/>
    <w:rsid w:val="00D76A0E"/>
    <w:rsid w:val="00D82E88"/>
    <w:rsid w:val="00D85D04"/>
    <w:rsid w:val="00D907A1"/>
    <w:rsid w:val="00D910A1"/>
    <w:rsid w:val="00D94650"/>
    <w:rsid w:val="00D951AE"/>
    <w:rsid w:val="00D967CB"/>
    <w:rsid w:val="00DA088C"/>
    <w:rsid w:val="00DA0C5E"/>
    <w:rsid w:val="00DA1387"/>
    <w:rsid w:val="00DA1696"/>
    <w:rsid w:val="00DA1FF1"/>
    <w:rsid w:val="00DA2870"/>
    <w:rsid w:val="00DA60EF"/>
    <w:rsid w:val="00DA61C8"/>
    <w:rsid w:val="00DB1423"/>
    <w:rsid w:val="00DB257D"/>
    <w:rsid w:val="00DB39C2"/>
    <w:rsid w:val="00DB4CB7"/>
    <w:rsid w:val="00DB4E7D"/>
    <w:rsid w:val="00DB6CBC"/>
    <w:rsid w:val="00DB714D"/>
    <w:rsid w:val="00DB7FD0"/>
    <w:rsid w:val="00DC5140"/>
    <w:rsid w:val="00DC67DF"/>
    <w:rsid w:val="00DC6956"/>
    <w:rsid w:val="00DD0B8A"/>
    <w:rsid w:val="00DD123F"/>
    <w:rsid w:val="00DD4320"/>
    <w:rsid w:val="00DD4746"/>
    <w:rsid w:val="00DD5DEB"/>
    <w:rsid w:val="00DD67BB"/>
    <w:rsid w:val="00DE0617"/>
    <w:rsid w:val="00DE0DDF"/>
    <w:rsid w:val="00DE28C3"/>
    <w:rsid w:val="00DE351E"/>
    <w:rsid w:val="00DE39F8"/>
    <w:rsid w:val="00DE7A33"/>
    <w:rsid w:val="00DF0D07"/>
    <w:rsid w:val="00DF33EF"/>
    <w:rsid w:val="00DF520B"/>
    <w:rsid w:val="00DF5BC7"/>
    <w:rsid w:val="00E0146A"/>
    <w:rsid w:val="00E016BC"/>
    <w:rsid w:val="00E02CD2"/>
    <w:rsid w:val="00E03081"/>
    <w:rsid w:val="00E057DA"/>
    <w:rsid w:val="00E06794"/>
    <w:rsid w:val="00E07592"/>
    <w:rsid w:val="00E1143C"/>
    <w:rsid w:val="00E13DEC"/>
    <w:rsid w:val="00E144AE"/>
    <w:rsid w:val="00E15589"/>
    <w:rsid w:val="00E1608D"/>
    <w:rsid w:val="00E177B0"/>
    <w:rsid w:val="00E17B13"/>
    <w:rsid w:val="00E20C11"/>
    <w:rsid w:val="00E21448"/>
    <w:rsid w:val="00E217FE"/>
    <w:rsid w:val="00E21C14"/>
    <w:rsid w:val="00E21F74"/>
    <w:rsid w:val="00E23F7A"/>
    <w:rsid w:val="00E26947"/>
    <w:rsid w:val="00E30797"/>
    <w:rsid w:val="00E30EAC"/>
    <w:rsid w:val="00E32725"/>
    <w:rsid w:val="00E32B6C"/>
    <w:rsid w:val="00E33D35"/>
    <w:rsid w:val="00E34856"/>
    <w:rsid w:val="00E37175"/>
    <w:rsid w:val="00E37AD3"/>
    <w:rsid w:val="00E40116"/>
    <w:rsid w:val="00E4099E"/>
    <w:rsid w:val="00E415A2"/>
    <w:rsid w:val="00E41B63"/>
    <w:rsid w:val="00E424AD"/>
    <w:rsid w:val="00E42AFF"/>
    <w:rsid w:val="00E4346C"/>
    <w:rsid w:val="00E461E5"/>
    <w:rsid w:val="00E47EFF"/>
    <w:rsid w:val="00E5179C"/>
    <w:rsid w:val="00E517C6"/>
    <w:rsid w:val="00E518D0"/>
    <w:rsid w:val="00E51A07"/>
    <w:rsid w:val="00E52220"/>
    <w:rsid w:val="00E52AEE"/>
    <w:rsid w:val="00E52D9C"/>
    <w:rsid w:val="00E53830"/>
    <w:rsid w:val="00E555B6"/>
    <w:rsid w:val="00E557F9"/>
    <w:rsid w:val="00E55F3C"/>
    <w:rsid w:val="00E561CD"/>
    <w:rsid w:val="00E574CA"/>
    <w:rsid w:val="00E607A3"/>
    <w:rsid w:val="00E615AB"/>
    <w:rsid w:val="00E620E7"/>
    <w:rsid w:val="00E64929"/>
    <w:rsid w:val="00E64BD1"/>
    <w:rsid w:val="00E65637"/>
    <w:rsid w:val="00E67F3B"/>
    <w:rsid w:val="00E712E2"/>
    <w:rsid w:val="00E71981"/>
    <w:rsid w:val="00E71EBA"/>
    <w:rsid w:val="00E7265E"/>
    <w:rsid w:val="00E77371"/>
    <w:rsid w:val="00E779D5"/>
    <w:rsid w:val="00E80A68"/>
    <w:rsid w:val="00E8346E"/>
    <w:rsid w:val="00E83F33"/>
    <w:rsid w:val="00E8550F"/>
    <w:rsid w:val="00E857AD"/>
    <w:rsid w:val="00E8718F"/>
    <w:rsid w:val="00E90792"/>
    <w:rsid w:val="00E90F94"/>
    <w:rsid w:val="00E913A3"/>
    <w:rsid w:val="00E92266"/>
    <w:rsid w:val="00E95D46"/>
    <w:rsid w:val="00E97C76"/>
    <w:rsid w:val="00EA093B"/>
    <w:rsid w:val="00EA274A"/>
    <w:rsid w:val="00EA3BF1"/>
    <w:rsid w:val="00EA53FD"/>
    <w:rsid w:val="00EA600B"/>
    <w:rsid w:val="00EA7440"/>
    <w:rsid w:val="00EB0092"/>
    <w:rsid w:val="00EB0180"/>
    <w:rsid w:val="00EB1303"/>
    <w:rsid w:val="00EB16A7"/>
    <w:rsid w:val="00EB237F"/>
    <w:rsid w:val="00EB2BD9"/>
    <w:rsid w:val="00EB4A53"/>
    <w:rsid w:val="00EB52F4"/>
    <w:rsid w:val="00EB6137"/>
    <w:rsid w:val="00EB639A"/>
    <w:rsid w:val="00EB79E1"/>
    <w:rsid w:val="00EC02E6"/>
    <w:rsid w:val="00EC062B"/>
    <w:rsid w:val="00EC0B29"/>
    <w:rsid w:val="00EC1095"/>
    <w:rsid w:val="00EC1B85"/>
    <w:rsid w:val="00EC29F6"/>
    <w:rsid w:val="00EC32E7"/>
    <w:rsid w:val="00EC6D35"/>
    <w:rsid w:val="00EC6D58"/>
    <w:rsid w:val="00EC703A"/>
    <w:rsid w:val="00EC7212"/>
    <w:rsid w:val="00EC7FDE"/>
    <w:rsid w:val="00ED126B"/>
    <w:rsid w:val="00ED1B2B"/>
    <w:rsid w:val="00ED376F"/>
    <w:rsid w:val="00ED4C6A"/>
    <w:rsid w:val="00ED54AC"/>
    <w:rsid w:val="00ED59E5"/>
    <w:rsid w:val="00ED5B9D"/>
    <w:rsid w:val="00ED5FCD"/>
    <w:rsid w:val="00ED6DD1"/>
    <w:rsid w:val="00EE0E58"/>
    <w:rsid w:val="00EE2DD3"/>
    <w:rsid w:val="00EE3562"/>
    <w:rsid w:val="00EE4162"/>
    <w:rsid w:val="00EE4B7C"/>
    <w:rsid w:val="00EE59E8"/>
    <w:rsid w:val="00EE6DD5"/>
    <w:rsid w:val="00EF3852"/>
    <w:rsid w:val="00EF42FE"/>
    <w:rsid w:val="00EF4D6E"/>
    <w:rsid w:val="00EF561D"/>
    <w:rsid w:val="00EF5AD6"/>
    <w:rsid w:val="00EF64B9"/>
    <w:rsid w:val="00F0024F"/>
    <w:rsid w:val="00F01687"/>
    <w:rsid w:val="00F02E51"/>
    <w:rsid w:val="00F03F87"/>
    <w:rsid w:val="00F12F13"/>
    <w:rsid w:val="00F1312F"/>
    <w:rsid w:val="00F132B8"/>
    <w:rsid w:val="00F1397E"/>
    <w:rsid w:val="00F148AA"/>
    <w:rsid w:val="00F154A8"/>
    <w:rsid w:val="00F15F12"/>
    <w:rsid w:val="00F20A21"/>
    <w:rsid w:val="00F214CE"/>
    <w:rsid w:val="00F23583"/>
    <w:rsid w:val="00F241B3"/>
    <w:rsid w:val="00F24E01"/>
    <w:rsid w:val="00F27490"/>
    <w:rsid w:val="00F278CE"/>
    <w:rsid w:val="00F3031C"/>
    <w:rsid w:val="00F32237"/>
    <w:rsid w:val="00F3319C"/>
    <w:rsid w:val="00F34EC7"/>
    <w:rsid w:val="00F3598E"/>
    <w:rsid w:val="00F36D54"/>
    <w:rsid w:val="00F41136"/>
    <w:rsid w:val="00F43605"/>
    <w:rsid w:val="00F4661C"/>
    <w:rsid w:val="00F466DC"/>
    <w:rsid w:val="00F46C7C"/>
    <w:rsid w:val="00F47B1D"/>
    <w:rsid w:val="00F50E62"/>
    <w:rsid w:val="00F52872"/>
    <w:rsid w:val="00F541EF"/>
    <w:rsid w:val="00F5741E"/>
    <w:rsid w:val="00F601EB"/>
    <w:rsid w:val="00F60395"/>
    <w:rsid w:val="00F60CD4"/>
    <w:rsid w:val="00F71397"/>
    <w:rsid w:val="00F71474"/>
    <w:rsid w:val="00F7151B"/>
    <w:rsid w:val="00F71891"/>
    <w:rsid w:val="00F72405"/>
    <w:rsid w:val="00F725A5"/>
    <w:rsid w:val="00F72736"/>
    <w:rsid w:val="00F75D47"/>
    <w:rsid w:val="00F768D1"/>
    <w:rsid w:val="00F76DAE"/>
    <w:rsid w:val="00F807D4"/>
    <w:rsid w:val="00F809EF"/>
    <w:rsid w:val="00F815C0"/>
    <w:rsid w:val="00F81FF1"/>
    <w:rsid w:val="00F83669"/>
    <w:rsid w:val="00F83960"/>
    <w:rsid w:val="00F84AC9"/>
    <w:rsid w:val="00F8765D"/>
    <w:rsid w:val="00F8790E"/>
    <w:rsid w:val="00F90004"/>
    <w:rsid w:val="00F93A0F"/>
    <w:rsid w:val="00F945B5"/>
    <w:rsid w:val="00F959FD"/>
    <w:rsid w:val="00F95FB2"/>
    <w:rsid w:val="00F95FD0"/>
    <w:rsid w:val="00F9614F"/>
    <w:rsid w:val="00F96C00"/>
    <w:rsid w:val="00F96E8F"/>
    <w:rsid w:val="00FA0867"/>
    <w:rsid w:val="00FA22E0"/>
    <w:rsid w:val="00FA2CC9"/>
    <w:rsid w:val="00FA3FD5"/>
    <w:rsid w:val="00FA5F7D"/>
    <w:rsid w:val="00FA67A9"/>
    <w:rsid w:val="00FB2D74"/>
    <w:rsid w:val="00FB3545"/>
    <w:rsid w:val="00FB43B7"/>
    <w:rsid w:val="00FB6FDC"/>
    <w:rsid w:val="00FB7566"/>
    <w:rsid w:val="00FC2173"/>
    <w:rsid w:val="00FC262B"/>
    <w:rsid w:val="00FC30DD"/>
    <w:rsid w:val="00FC513F"/>
    <w:rsid w:val="00FC5C99"/>
    <w:rsid w:val="00FC7511"/>
    <w:rsid w:val="00FC7530"/>
    <w:rsid w:val="00FD0701"/>
    <w:rsid w:val="00FD0E92"/>
    <w:rsid w:val="00FD0F13"/>
    <w:rsid w:val="00FD1FA4"/>
    <w:rsid w:val="00FD2946"/>
    <w:rsid w:val="00FD5E2F"/>
    <w:rsid w:val="00FD6EC6"/>
    <w:rsid w:val="00FD72FA"/>
    <w:rsid w:val="00FE028F"/>
    <w:rsid w:val="00FE1656"/>
    <w:rsid w:val="00FE2134"/>
    <w:rsid w:val="00FE3982"/>
    <w:rsid w:val="00FE4626"/>
    <w:rsid w:val="00FE47E7"/>
    <w:rsid w:val="00FE4F37"/>
    <w:rsid w:val="00FE69EA"/>
    <w:rsid w:val="00FE7DF6"/>
    <w:rsid w:val="00FF012D"/>
    <w:rsid w:val="00FF0C82"/>
    <w:rsid w:val="00FF0F37"/>
    <w:rsid w:val="00FF15BF"/>
    <w:rsid w:val="00FF30E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5E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5F1FE9"/>
    <w:pPr>
      <w:keepNext/>
      <w:spacing w:before="600" w:after="120"/>
      <w:jc w:val="center"/>
      <w:outlineLvl w:val="0"/>
    </w:pPr>
    <w:rPr>
      <w:b/>
      <w:sz w:val="44"/>
    </w:rPr>
  </w:style>
  <w:style w:type="paragraph" w:styleId="20">
    <w:name w:val="heading 2"/>
    <w:basedOn w:val="a1"/>
    <w:next w:val="a1"/>
    <w:link w:val="21"/>
    <w:qFormat/>
    <w:rsid w:val="0018474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F1FE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1"/>
    <w:link w:val="a6"/>
    <w:uiPriority w:val="99"/>
    <w:rsid w:val="005F1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F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semiHidden/>
    <w:unhideWhenUsed/>
    <w:rsid w:val="005F1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semiHidden/>
    <w:rsid w:val="005F1F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1"/>
    <w:uiPriority w:val="34"/>
    <w:qFormat/>
    <w:rsid w:val="005F1FE9"/>
    <w:pPr>
      <w:ind w:left="720"/>
      <w:contextualSpacing/>
    </w:pPr>
  </w:style>
  <w:style w:type="paragraph" w:customStyle="1" w:styleId="ConsNormal">
    <w:name w:val="ConsNormal"/>
    <w:rsid w:val="00CC54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507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1"/>
    <w:locked/>
    <w:rsid w:val="0050710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7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1"/>
    <w:rsid w:val="00037AC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Normal (Web)"/>
    <w:basedOn w:val="a1"/>
    <w:rsid w:val="00F96E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Простой"/>
    <w:basedOn w:val="a1"/>
    <w:rsid w:val="003C7472"/>
    <w:pPr>
      <w:overflowPunct/>
      <w:autoSpaceDE/>
      <w:autoSpaceDN/>
      <w:adjustRightInd/>
      <w:textAlignment w:val="auto"/>
    </w:pPr>
    <w:rPr>
      <w:rFonts w:eastAsia="Calibri"/>
      <w:spacing w:val="-5"/>
    </w:rPr>
  </w:style>
  <w:style w:type="paragraph" w:customStyle="1" w:styleId="22">
    <w:name w:val="Абзац списка2"/>
    <w:basedOn w:val="a1"/>
    <w:rsid w:val="001626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3">
    <w:name w:val="Без интервала2"/>
    <w:rsid w:val="00EC703A"/>
    <w:pPr>
      <w:spacing w:after="0" w:line="240" w:lineRule="auto"/>
    </w:pPr>
    <w:rPr>
      <w:rFonts w:ascii="Calibri" w:hAnsi="Calibri"/>
    </w:rPr>
  </w:style>
  <w:style w:type="paragraph" w:customStyle="1" w:styleId="3">
    <w:name w:val="Абзац списка3"/>
    <w:basedOn w:val="a1"/>
    <w:rsid w:val="00D25DB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30">
    <w:name w:val="Без интервала3"/>
    <w:rsid w:val="00D25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1"/>
    <w:rsid w:val="00483C1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40">
    <w:name w:val="Без интервала4"/>
    <w:rsid w:val="00483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6D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F80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4A4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71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2"/>
    <w:uiPriority w:val="99"/>
    <w:unhideWhenUsed/>
    <w:rsid w:val="00571BBF"/>
    <w:rPr>
      <w:color w:val="0000FF" w:themeColor="hyperlink"/>
      <w:u w:val="single"/>
    </w:rPr>
  </w:style>
  <w:style w:type="paragraph" w:styleId="ae">
    <w:name w:val="No Spacing"/>
    <w:uiPriority w:val="1"/>
    <w:qFormat/>
    <w:rsid w:val="002E3916"/>
    <w:pPr>
      <w:spacing w:after="0" w:line="240" w:lineRule="auto"/>
    </w:pPr>
  </w:style>
  <w:style w:type="paragraph" w:styleId="a">
    <w:name w:val="List Bullet"/>
    <w:basedOn w:val="a1"/>
    <w:semiHidden/>
    <w:rsid w:val="003B151E"/>
    <w:pPr>
      <w:numPr>
        <w:numId w:val="7"/>
      </w:numPr>
      <w:tabs>
        <w:tab w:val="clear" w:pos="360"/>
      </w:tabs>
      <w:overflowPunct/>
      <w:autoSpaceDE/>
      <w:autoSpaceDN/>
      <w:adjustRightInd/>
      <w:ind w:left="1429"/>
      <w:contextualSpacing/>
      <w:textAlignment w:val="auto"/>
    </w:pPr>
    <w:rPr>
      <w:rFonts w:eastAsia="Calibri"/>
      <w:sz w:val="24"/>
      <w:szCs w:val="24"/>
    </w:rPr>
  </w:style>
  <w:style w:type="character" w:customStyle="1" w:styleId="21">
    <w:name w:val="Заголовок 2 Знак"/>
    <w:basedOn w:val="a2"/>
    <w:link w:val="20"/>
    <w:rsid w:val="0018474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f">
    <w:name w:val="footer"/>
    <w:basedOn w:val="a1"/>
    <w:link w:val="af0"/>
    <w:unhideWhenUsed/>
    <w:rsid w:val="001847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1847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3"/>
    <w:uiPriority w:val="59"/>
    <w:rsid w:val="0018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Абзац списка11"/>
    <w:basedOn w:val="a1"/>
    <w:rsid w:val="0018474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109">
    <w:name w:val="Font Style109"/>
    <w:basedOn w:val="a2"/>
    <w:rsid w:val="001847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a1"/>
    <w:rsid w:val="00184746"/>
    <w:pPr>
      <w:widowControl w:val="0"/>
      <w:overflowPunct/>
      <w:spacing w:line="274" w:lineRule="exact"/>
      <w:ind w:firstLine="782"/>
      <w:jc w:val="both"/>
      <w:textAlignment w:val="auto"/>
    </w:pPr>
    <w:rPr>
      <w:sz w:val="24"/>
      <w:szCs w:val="24"/>
    </w:rPr>
  </w:style>
  <w:style w:type="paragraph" w:styleId="af2">
    <w:name w:val="Body Text Indent"/>
    <w:aliases w:val="Основной текст 1"/>
    <w:basedOn w:val="a1"/>
    <w:link w:val="af3"/>
    <w:rsid w:val="00184746"/>
    <w:pPr>
      <w:overflowPunct/>
      <w:autoSpaceDE/>
      <w:autoSpaceDN/>
      <w:adjustRightInd/>
      <w:spacing w:line="360" w:lineRule="atLeast"/>
      <w:ind w:firstLine="709"/>
      <w:jc w:val="both"/>
      <w:textAlignment w:val="auto"/>
    </w:pPr>
    <w:rPr>
      <w:rFonts w:eastAsia="Calibri"/>
      <w:sz w:val="28"/>
    </w:rPr>
  </w:style>
  <w:style w:type="character" w:customStyle="1" w:styleId="af3">
    <w:name w:val="Основной текст с отступом Знак"/>
    <w:aliases w:val="Основной текст 1 Знак"/>
    <w:basedOn w:val="a2"/>
    <w:link w:val="af2"/>
    <w:rsid w:val="00184746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4">
    <w:name w:val="line number"/>
    <w:basedOn w:val="a2"/>
    <w:unhideWhenUsed/>
    <w:rsid w:val="00184746"/>
  </w:style>
  <w:style w:type="paragraph" w:styleId="HTML">
    <w:name w:val="HTML Preformatted"/>
    <w:basedOn w:val="a1"/>
    <w:link w:val="HTML0"/>
    <w:uiPriority w:val="99"/>
    <w:rsid w:val="0018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1847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1"/>
    <w:link w:val="af6"/>
    <w:qFormat/>
    <w:rsid w:val="00184746"/>
    <w:pPr>
      <w:overflowPunct/>
      <w:autoSpaceDE/>
      <w:autoSpaceDN/>
      <w:adjustRightInd/>
      <w:jc w:val="center"/>
      <w:textAlignment w:val="auto"/>
    </w:pPr>
    <w:rPr>
      <w:rFonts w:ascii="Calibri" w:hAnsi="Calibri"/>
      <w:b/>
      <w:sz w:val="28"/>
    </w:rPr>
  </w:style>
  <w:style w:type="character" w:customStyle="1" w:styleId="af6">
    <w:name w:val="Название Знак"/>
    <w:basedOn w:val="a2"/>
    <w:link w:val="af5"/>
    <w:rsid w:val="00184746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s1">
    <w:name w:val="s_1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3">
    <w:name w:val="Текст выноски Знак1"/>
    <w:basedOn w:val="a2"/>
    <w:uiPriority w:val="99"/>
    <w:semiHidden/>
    <w:rsid w:val="001847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SpacingChar">
    <w:name w:val="No Spacing Char"/>
    <w:locked/>
    <w:rsid w:val="00184746"/>
    <w:rPr>
      <w:sz w:val="22"/>
      <w:lang w:val="ru-RU" w:eastAsia="ru-RU"/>
    </w:rPr>
  </w:style>
  <w:style w:type="character" w:styleId="af7">
    <w:name w:val="page number"/>
    <w:basedOn w:val="a2"/>
    <w:rsid w:val="00184746"/>
    <w:rPr>
      <w:rFonts w:cs="Times New Roman"/>
    </w:rPr>
  </w:style>
  <w:style w:type="paragraph" w:styleId="2">
    <w:name w:val="List Bullet 2"/>
    <w:basedOn w:val="a"/>
    <w:autoRedefine/>
    <w:rsid w:val="00184746"/>
    <w:pPr>
      <w:numPr>
        <w:numId w:val="10"/>
      </w:numPr>
      <w:spacing w:before="240" w:line="360" w:lineRule="atLeast"/>
      <w:ind w:left="0" w:firstLine="680"/>
      <w:contextualSpacing w:val="0"/>
      <w:jc w:val="both"/>
    </w:pPr>
    <w:rPr>
      <w:spacing w:val="-5"/>
      <w:sz w:val="28"/>
      <w:szCs w:val="20"/>
    </w:rPr>
  </w:style>
  <w:style w:type="paragraph" w:customStyle="1" w:styleId="ConsPlusNonformat">
    <w:name w:val="ConsPlusNonformat"/>
    <w:rsid w:val="00184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1"/>
    <w:rsid w:val="00184746"/>
    <w:pPr>
      <w:widowControl w:val="0"/>
      <w:overflowPunct/>
      <w:spacing w:line="281" w:lineRule="exact"/>
      <w:jc w:val="both"/>
      <w:textAlignment w:val="auto"/>
    </w:pPr>
    <w:rPr>
      <w:rFonts w:eastAsia="Calibri"/>
      <w:sz w:val="24"/>
      <w:szCs w:val="24"/>
    </w:rPr>
  </w:style>
  <w:style w:type="paragraph" w:customStyle="1" w:styleId="Style35">
    <w:name w:val="Style35"/>
    <w:basedOn w:val="a1"/>
    <w:rsid w:val="00184746"/>
    <w:pPr>
      <w:widowControl w:val="0"/>
      <w:overflowPunct/>
      <w:spacing w:line="276" w:lineRule="exact"/>
      <w:ind w:hanging="341"/>
      <w:textAlignment w:val="auto"/>
    </w:pPr>
    <w:rPr>
      <w:rFonts w:eastAsia="Calibri"/>
      <w:sz w:val="24"/>
      <w:szCs w:val="24"/>
    </w:rPr>
  </w:style>
  <w:style w:type="character" w:customStyle="1" w:styleId="af8">
    <w:name w:val="Знак Знак"/>
    <w:basedOn w:val="a2"/>
    <w:rsid w:val="00184746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184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List 3"/>
    <w:basedOn w:val="a1"/>
    <w:rsid w:val="00184746"/>
    <w:pPr>
      <w:widowControl w:val="0"/>
      <w:overflowPunct/>
      <w:ind w:left="849" w:hanging="283"/>
      <w:textAlignment w:val="auto"/>
    </w:pPr>
  </w:style>
  <w:style w:type="paragraph" w:styleId="af9">
    <w:name w:val="Body Text"/>
    <w:basedOn w:val="a1"/>
    <w:link w:val="afa"/>
    <w:rsid w:val="00184746"/>
    <w:pPr>
      <w:suppressAutoHyphens/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lang w:eastAsia="ar-SA"/>
    </w:rPr>
  </w:style>
  <w:style w:type="character" w:customStyle="1" w:styleId="afa">
    <w:name w:val="Основной текст Знак"/>
    <w:basedOn w:val="a2"/>
    <w:link w:val="af9"/>
    <w:rsid w:val="00184746"/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ConsPlusDocList">
    <w:name w:val="ConsPlusDocList"/>
    <w:rsid w:val="00184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Схема документа Знак"/>
    <w:basedOn w:val="a2"/>
    <w:link w:val="afc"/>
    <w:semiHidden/>
    <w:rsid w:val="00184746"/>
    <w:rPr>
      <w:rFonts w:ascii="Tahoma" w:eastAsia="Times New Roman" w:hAnsi="Tahoma" w:cs="Times New Roman"/>
      <w:sz w:val="16"/>
      <w:szCs w:val="20"/>
      <w:lang w:eastAsia="ru-RU"/>
    </w:rPr>
  </w:style>
  <w:style w:type="paragraph" w:styleId="afc">
    <w:name w:val="Document Map"/>
    <w:basedOn w:val="a1"/>
    <w:link w:val="afb"/>
    <w:semiHidden/>
    <w:rsid w:val="00184746"/>
    <w:pPr>
      <w:overflowPunct/>
      <w:autoSpaceDE/>
      <w:autoSpaceDN/>
      <w:adjustRightInd/>
      <w:textAlignment w:val="auto"/>
    </w:pPr>
    <w:rPr>
      <w:rFonts w:ascii="Tahoma" w:hAnsi="Tahoma"/>
      <w:sz w:val="16"/>
    </w:rPr>
  </w:style>
  <w:style w:type="character" w:customStyle="1" w:styleId="14">
    <w:name w:val="Схема документа Знак1"/>
    <w:basedOn w:val="a2"/>
    <w:uiPriority w:val="99"/>
    <w:semiHidden/>
    <w:rsid w:val="00184746"/>
    <w:rPr>
      <w:rFonts w:ascii="Segoe UI" w:eastAsia="Times New Roman" w:hAnsi="Segoe UI" w:cs="Segoe UI"/>
      <w:sz w:val="16"/>
      <w:szCs w:val="16"/>
      <w:lang w:eastAsia="ru-RU"/>
    </w:rPr>
  </w:style>
  <w:style w:type="character" w:styleId="afd">
    <w:name w:val="Strong"/>
    <w:basedOn w:val="a2"/>
    <w:qFormat/>
    <w:rsid w:val="00184746"/>
    <w:rPr>
      <w:rFonts w:cs="Times New Roman"/>
      <w:b/>
    </w:rPr>
  </w:style>
  <w:style w:type="character" w:styleId="afe">
    <w:name w:val="Emphasis"/>
    <w:basedOn w:val="a2"/>
    <w:uiPriority w:val="20"/>
    <w:qFormat/>
    <w:rsid w:val="00184746"/>
    <w:rPr>
      <w:rFonts w:cs="Times New Roman"/>
      <w:i/>
    </w:rPr>
  </w:style>
  <w:style w:type="character" w:customStyle="1" w:styleId="datenew">
    <w:name w:val="datenew"/>
    <w:basedOn w:val="a2"/>
    <w:rsid w:val="00184746"/>
    <w:rPr>
      <w:rFonts w:cs="Times New Roman"/>
    </w:rPr>
  </w:style>
  <w:style w:type="character" w:customStyle="1" w:styleId="15">
    <w:name w:val="Знак Знак1"/>
    <w:rsid w:val="00184746"/>
    <w:rPr>
      <w:rFonts w:ascii="Times New Roman" w:hAnsi="Times New Roman"/>
      <w:sz w:val="24"/>
    </w:rPr>
  </w:style>
  <w:style w:type="paragraph" w:styleId="aff">
    <w:name w:val="caption"/>
    <w:basedOn w:val="a1"/>
    <w:next w:val="a1"/>
    <w:qFormat/>
    <w:rsid w:val="00184746"/>
    <w:pPr>
      <w:widowControl w:val="0"/>
      <w:overflowPunct/>
      <w:spacing w:line="360" w:lineRule="auto"/>
      <w:ind w:left="40" w:firstLine="580"/>
      <w:jc w:val="center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2"/>
    <w:rsid w:val="00184746"/>
  </w:style>
  <w:style w:type="paragraph" w:customStyle="1" w:styleId="headertext">
    <w:name w:val="headertext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1">
    <w:name w:val="Без интервала11"/>
    <w:rsid w:val="00184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">
    <w:name w:val="Нумерованный абзац"/>
    <w:rsid w:val="00184746"/>
    <w:pPr>
      <w:numPr>
        <w:numId w:val="1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4">
    <w:name w:val="Body Text Indent 2"/>
    <w:basedOn w:val="a1"/>
    <w:link w:val="25"/>
    <w:rsid w:val="0018474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184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18474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184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84746"/>
    <w:rPr>
      <w:color w:val="800080" w:themeColor="followedHyperlink"/>
      <w:u w:val="single"/>
    </w:rPr>
  </w:style>
  <w:style w:type="paragraph" w:customStyle="1" w:styleId="msonormal0">
    <w:name w:val="msonormal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"/>
    <w:basedOn w:val="a2"/>
    <w:semiHidden/>
    <w:rsid w:val="001847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5E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5F1FE9"/>
    <w:pPr>
      <w:keepNext/>
      <w:spacing w:before="600" w:after="120"/>
      <w:jc w:val="center"/>
      <w:outlineLvl w:val="0"/>
    </w:pPr>
    <w:rPr>
      <w:b/>
      <w:sz w:val="44"/>
    </w:rPr>
  </w:style>
  <w:style w:type="paragraph" w:styleId="20">
    <w:name w:val="heading 2"/>
    <w:basedOn w:val="a1"/>
    <w:next w:val="a1"/>
    <w:link w:val="21"/>
    <w:qFormat/>
    <w:rsid w:val="0018474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F1FE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1"/>
    <w:link w:val="a6"/>
    <w:uiPriority w:val="99"/>
    <w:rsid w:val="005F1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F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semiHidden/>
    <w:unhideWhenUsed/>
    <w:rsid w:val="005F1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semiHidden/>
    <w:rsid w:val="005F1F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1"/>
    <w:uiPriority w:val="34"/>
    <w:qFormat/>
    <w:rsid w:val="005F1FE9"/>
    <w:pPr>
      <w:ind w:left="720"/>
      <w:contextualSpacing/>
    </w:pPr>
  </w:style>
  <w:style w:type="paragraph" w:customStyle="1" w:styleId="ConsNormal">
    <w:name w:val="ConsNormal"/>
    <w:rsid w:val="00CC54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507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1"/>
    <w:locked/>
    <w:rsid w:val="0050710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7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1"/>
    <w:rsid w:val="00037AC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Normal (Web)"/>
    <w:basedOn w:val="a1"/>
    <w:rsid w:val="00F96E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Простой"/>
    <w:basedOn w:val="a1"/>
    <w:rsid w:val="003C7472"/>
    <w:pPr>
      <w:overflowPunct/>
      <w:autoSpaceDE/>
      <w:autoSpaceDN/>
      <w:adjustRightInd/>
      <w:textAlignment w:val="auto"/>
    </w:pPr>
    <w:rPr>
      <w:rFonts w:eastAsia="Calibri"/>
      <w:spacing w:val="-5"/>
    </w:rPr>
  </w:style>
  <w:style w:type="paragraph" w:customStyle="1" w:styleId="22">
    <w:name w:val="Абзац списка2"/>
    <w:basedOn w:val="a1"/>
    <w:rsid w:val="001626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3">
    <w:name w:val="Без интервала2"/>
    <w:rsid w:val="00EC703A"/>
    <w:pPr>
      <w:spacing w:after="0" w:line="240" w:lineRule="auto"/>
    </w:pPr>
    <w:rPr>
      <w:rFonts w:ascii="Calibri" w:hAnsi="Calibri"/>
    </w:rPr>
  </w:style>
  <w:style w:type="paragraph" w:customStyle="1" w:styleId="3">
    <w:name w:val="Абзац списка3"/>
    <w:basedOn w:val="a1"/>
    <w:rsid w:val="00D25DB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30">
    <w:name w:val="Без интервала3"/>
    <w:rsid w:val="00D25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1"/>
    <w:rsid w:val="00483C1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40">
    <w:name w:val="Без интервала4"/>
    <w:rsid w:val="00483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6D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F80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4A4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71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2"/>
    <w:uiPriority w:val="99"/>
    <w:unhideWhenUsed/>
    <w:rsid w:val="00571BBF"/>
    <w:rPr>
      <w:color w:val="0000FF" w:themeColor="hyperlink"/>
      <w:u w:val="single"/>
    </w:rPr>
  </w:style>
  <w:style w:type="paragraph" w:styleId="ae">
    <w:name w:val="No Spacing"/>
    <w:uiPriority w:val="1"/>
    <w:qFormat/>
    <w:rsid w:val="002E3916"/>
    <w:pPr>
      <w:spacing w:after="0" w:line="240" w:lineRule="auto"/>
    </w:pPr>
  </w:style>
  <w:style w:type="paragraph" w:styleId="a">
    <w:name w:val="List Bullet"/>
    <w:basedOn w:val="a1"/>
    <w:semiHidden/>
    <w:rsid w:val="003B151E"/>
    <w:pPr>
      <w:numPr>
        <w:numId w:val="7"/>
      </w:numPr>
      <w:tabs>
        <w:tab w:val="clear" w:pos="360"/>
      </w:tabs>
      <w:overflowPunct/>
      <w:autoSpaceDE/>
      <w:autoSpaceDN/>
      <w:adjustRightInd/>
      <w:ind w:left="1429"/>
      <w:contextualSpacing/>
      <w:textAlignment w:val="auto"/>
    </w:pPr>
    <w:rPr>
      <w:rFonts w:eastAsia="Calibri"/>
      <w:sz w:val="24"/>
      <w:szCs w:val="24"/>
    </w:rPr>
  </w:style>
  <w:style w:type="character" w:customStyle="1" w:styleId="21">
    <w:name w:val="Заголовок 2 Знак"/>
    <w:basedOn w:val="a2"/>
    <w:link w:val="20"/>
    <w:rsid w:val="0018474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f">
    <w:name w:val="footer"/>
    <w:basedOn w:val="a1"/>
    <w:link w:val="af0"/>
    <w:unhideWhenUsed/>
    <w:rsid w:val="001847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1847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3"/>
    <w:uiPriority w:val="59"/>
    <w:rsid w:val="0018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Абзац списка11"/>
    <w:basedOn w:val="a1"/>
    <w:rsid w:val="0018474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109">
    <w:name w:val="Font Style109"/>
    <w:basedOn w:val="a2"/>
    <w:rsid w:val="001847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a1"/>
    <w:rsid w:val="00184746"/>
    <w:pPr>
      <w:widowControl w:val="0"/>
      <w:overflowPunct/>
      <w:spacing w:line="274" w:lineRule="exact"/>
      <w:ind w:firstLine="782"/>
      <w:jc w:val="both"/>
      <w:textAlignment w:val="auto"/>
    </w:pPr>
    <w:rPr>
      <w:sz w:val="24"/>
      <w:szCs w:val="24"/>
    </w:rPr>
  </w:style>
  <w:style w:type="paragraph" w:styleId="af2">
    <w:name w:val="Body Text Indent"/>
    <w:aliases w:val="Основной текст 1"/>
    <w:basedOn w:val="a1"/>
    <w:link w:val="af3"/>
    <w:rsid w:val="00184746"/>
    <w:pPr>
      <w:overflowPunct/>
      <w:autoSpaceDE/>
      <w:autoSpaceDN/>
      <w:adjustRightInd/>
      <w:spacing w:line="360" w:lineRule="atLeast"/>
      <w:ind w:firstLine="709"/>
      <w:jc w:val="both"/>
      <w:textAlignment w:val="auto"/>
    </w:pPr>
    <w:rPr>
      <w:rFonts w:eastAsia="Calibri"/>
      <w:sz w:val="28"/>
    </w:rPr>
  </w:style>
  <w:style w:type="character" w:customStyle="1" w:styleId="af3">
    <w:name w:val="Основной текст с отступом Знак"/>
    <w:aliases w:val="Основной текст 1 Знак"/>
    <w:basedOn w:val="a2"/>
    <w:link w:val="af2"/>
    <w:rsid w:val="00184746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4">
    <w:name w:val="line number"/>
    <w:basedOn w:val="a2"/>
    <w:unhideWhenUsed/>
    <w:rsid w:val="00184746"/>
  </w:style>
  <w:style w:type="paragraph" w:styleId="HTML">
    <w:name w:val="HTML Preformatted"/>
    <w:basedOn w:val="a1"/>
    <w:link w:val="HTML0"/>
    <w:uiPriority w:val="99"/>
    <w:rsid w:val="0018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1847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1"/>
    <w:link w:val="af6"/>
    <w:qFormat/>
    <w:rsid w:val="00184746"/>
    <w:pPr>
      <w:overflowPunct/>
      <w:autoSpaceDE/>
      <w:autoSpaceDN/>
      <w:adjustRightInd/>
      <w:jc w:val="center"/>
      <w:textAlignment w:val="auto"/>
    </w:pPr>
    <w:rPr>
      <w:rFonts w:ascii="Calibri" w:hAnsi="Calibri"/>
      <w:b/>
      <w:sz w:val="28"/>
    </w:rPr>
  </w:style>
  <w:style w:type="character" w:customStyle="1" w:styleId="af6">
    <w:name w:val="Название Знак"/>
    <w:basedOn w:val="a2"/>
    <w:link w:val="af5"/>
    <w:rsid w:val="00184746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s1">
    <w:name w:val="s_1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3">
    <w:name w:val="Текст выноски Знак1"/>
    <w:basedOn w:val="a2"/>
    <w:uiPriority w:val="99"/>
    <w:semiHidden/>
    <w:rsid w:val="001847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SpacingChar">
    <w:name w:val="No Spacing Char"/>
    <w:locked/>
    <w:rsid w:val="00184746"/>
    <w:rPr>
      <w:sz w:val="22"/>
      <w:lang w:val="ru-RU" w:eastAsia="ru-RU"/>
    </w:rPr>
  </w:style>
  <w:style w:type="character" w:styleId="af7">
    <w:name w:val="page number"/>
    <w:basedOn w:val="a2"/>
    <w:rsid w:val="00184746"/>
    <w:rPr>
      <w:rFonts w:cs="Times New Roman"/>
    </w:rPr>
  </w:style>
  <w:style w:type="paragraph" w:styleId="2">
    <w:name w:val="List Bullet 2"/>
    <w:basedOn w:val="a"/>
    <w:autoRedefine/>
    <w:rsid w:val="00184746"/>
    <w:pPr>
      <w:numPr>
        <w:numId w:val="10"/>
      </w:numPr>
      <w:spacing w:before="240" w:line="360" w:lineRule="atLeast"/>
      <w:ind w:left="0" w:firstLine="680"/>
      <w:contextualSpacing w:val="0"/>
      <w:jc w:val="both"/>
    </w:pPr>
    <w:rPr>
      <w:spacing w:val="-5"/>
      <w:sz w:val="28"/>
      <w:szCs w:val="20"/>
    </w:rPr>
  </w:style>
  <w:style w:type="paragraph" w:customStyle="1" w:styleId="ConsPlusNonformat">
    <w:name w:val="ConsPlusNonformat"/>
    <w:rsid w:val="00184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1"/>
    <w:rsid w:val="00184746"/>
    <w:pPr>
      <w:widowControl w:val="0"/>
      <w:overflowPunct/>
      <w:spacing w:line="281" w:lineRule="exact"/>
      <w:jc w:val="both"/>
      <w:textAlignment w:val="auto"/>
    </w:pPr>
    <w:rPr>
      <w:rFonts w:eastAsia="Calibri"/>
      <w:sz w:val="24"/>
      <w:szCs w:val="24"/>
    </w:rPr>
  </w:style>
  <w:style w:type="paragraph" w:customStyle="1" w:styleId="Style35">
    <w:name w:val="Style35"/>
    <w:basedOn w:val="a1"/>
    <w:rsid w:val="00184746"/>
    <w:pPr>
      <w:widowControl w:val="0"/>
      <w:overflowPunct/>
      <w:spacing w:line="276" w:lineRule="exact"/>
      <w:ind w:hanging="341"/>
      <w:textAlignment w:val="auto"/>
    </w:pPr>
    <w:rPr>
      <w:rFonts w:eastAsia="Calibri"/>
      <w:sz w:val="24"/>
      <w:szCs w:val="24"/>
    </w:rPr>
  </w:style>
  <w:style w:type="character" w:customStyle="1" w:styleId="af8">
    <w:name w:val="Знак Знак"/>
    <w:basedOn w:val="a2"/>
    <w:rsid w:val="00184746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184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List 3"/>
    <w:basedOn w:val="a1"/>
    <w:rsid w:val="00184746"/>
    <w:pPr>
      <w:widowControl w:val="0"/>
      <w:overflowPunct/>
      <w:ind w:left="849" w:hanging="283"/>
      <w:textAlignment w:val="auto"/>
    </w:pPr>
  </w:style>
  <w:style w:type="paragraph" w:styleId="af9">
    <w:name w:val="Body Text"/>
    <w:basedOn w:val="a1"/>
    <w:link w:val="afa"/>
    <w:rsid w:val="00184746"/>
    <w:pPr>
      <w:suppressAutoHyphens/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lang w:eastAsia="ar-SA"/>
    </w:rPr>
  </w:style>
  <w:style w:type="character" w:customStyle="1" w:styleId="afa">
    <w:name w:val="Основной текст Знак"/>
    <w:basedOn w:val="a2"/>
    <w:link w:val="af9"/>
    <w:rsid w:val="00184746"/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ConsPlusDocList">
    <w:name w:val="ConsPlusDocList"/>
    <w:rsid w:val="00184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Схема документа Знак"/>
    <w:basedOn w:val="a2"/>
    <w:link w:val="afc"/>
    <w:semiHidden/>
    <w:rsid w:val="00184746"/>
    <w:rPr>
      <w:rFonts w:ascii="Tahoma" w:eastAsia="Times New Roman" w:hAnsi="Tahoma" w:cs="Times New Roman"/>
      <w:sz w:val="16"/>
      <w:szCs w:val="20"/>
      <w:lang w:eastAsia="ru-RU"/>
    </w:rPr>
  </w:style>
  <w:style w:type="paragraph" w:styleId="afc">
    <w:name w:val="Document Map"/>
    <w:basedOn w:val="a1"/>
    <w:link w:val="afb"/>
    <w:semiHidden/>
    <w:rsid w:val="00184746"/>
    <w:pPr>
      <w:overflowPunct/>
      <w:autoSpaceDE/>
      <w:autoSpaceDN/>
      <w:adjustRightInd/>
      <w:textAlignment w:val="auto"/>
    </w:pPr>
    <w:rPr>
      <w:rFonts w:ascii="Tahoma" w:hAnsi="Tahoma"/>
      <w:sz w:val="16"/>
    </w:rPr>
  </w:style>
  <w:style w:type="character" w:customStyle="1" w:styleId="14">
    <w:name w:val="Схема документа Знак1"/>
    <w:basedOn w:val="a2"/>
    <w:uiPriority w:val="99"/>
    <w:semiHidden/>
    <w:rsid w:val="00184746"/>
    <w:rPr>
      <w:rFonts w:ascii="Segoe UI" w:eastAsia="Times New Roman" w:hAnsi="Segoe UI" w:cs="Segoe UI"/>
      <w:sz w:val="16"/>
      <w:szCs w:val="16"/>
      <w:lang w:eastAsia="ru-RU"/>
    </w:rPr>
  </w:style>
  <w:style w:type="character" w:styleId="afd">
    <w:name w:val="Strong"/>
    <w:basedOn w:val="a2"/>
    <w:qFormat/>
    <w:rsid w:val="00184746"/>
    <w:rPr>
      <w:rFonts w:cs="Times New Roman"/>
      <w:b/>
    </w:rPr>
  </w:style>
  <w:style w:type="character" w:styleId="afe">
    <w:name w:val="Emphasis"/>
    <w:basedOn w:val="a2"/>
    <w:uiPriority w:val="20"/>
    <w:qFormat/>
    <w:rsid w:val="00184746"/>
    <w:rPr>
      <w:rFonts w:cs="Times New Roman"/>
      <w:i/>
    </w:rPr>
  </w:style>
  <w:style w:type="character" w:customStyle="1" w:styleId="datenew">
    <w:name w:val="datenew"/>
    <w:basedOn w:val="a2"/>
    <w:rsid w:val="00184746"/>
    <w:rPr>
      <w:rFonts w:cs="Times New Roman"/>
    </w:rPr>
  </w:style>
  <w:style w:type="character" w:customStyle="1" w:styleId="15">
    <w:name w:val="Знак Знак1"/>
    <w:rsid w:val="00184746"/>
    <w:rPr>
      <w:rFonts w:ascii="Times New Roman" w:hAnsi="Times New Roman"/>
      <w:sz w:val="24"/>
    </w:rPr>
  </w:style>
  <w:style w:type="paragraph" w:styleId="aff">
    <w:name w:val="caption"/>
    <w:basedOn w:val="a1"/>
    <w:next w:val="a1"/>
    <w:qFormat/>
    <w:rsid w:val="00184746"/>
    <w:pPr>
      <w:widowControl w:val="0"/>
      <w:overflowPunct/>
      <w:spacing w:line="360" w:lineRule="auto"/>
      <w:ind w:left="40" w:firstLine="580"/>
      <w:jc w:val="center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2"/>
    <w:rsid w:val="00184746"/>
  </w:style>
  <w:style w:type="paragraph" w:customStyle="1" w:styleId="headertext">
    <w:name w:val="headertext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1">
    <w:name w:val="Без интервала11"/>
    <w:rsid w:val="00184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">
    <w:name w:val="Нумерованный абзац"/>
    <w:rsid w:val="00184746"/>
    <w:pPr>
      <w:numPr>
        <w:numId w:val="1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4">
    <w:name w:val="Body Text Indent 2"/>
    <w:basedOn w:val="a1"/>
    <w:link w:val="25"/>
    <w:rsid w:val="0018474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184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18474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184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84746"/>
    <w:rPr>
      <w:color w:val="800080" w:themeColor="followedHyperlink"/>
      <w:u w:val="single"/>
    </w:rPr>
  </w:style>
  <w:style w:type="paragraph" w:customStyle="1" w:styleId="msonormal0">
    <w:name w:val="msonormal"/>
    <w:basedOn w:val="a1"/>
    <w:rsid w:val="00184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"/>
    <w:basedOn w:val="a2"/>
    <w:semiHidden/>
    <w:rsid w:val="001847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C11D5C6EBC456D63E24E964A1B2D97BCCD6E68F2F090C37753432C5AC855A8C0900619DD5BC801E39E43C1FFi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DE718928DCCFB0590D8440F7B152C657F2569ABCE8C4EF67C848C24ECDEA7634102CD840C8C5A0w3c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3E24-BD7E-4C39-98B2-7F8795F2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Машбюро</cp:lastModifiedBy>
  <cp:revision>3</cp:revision>
  <cp:lastPrinted>2019-04-19T06:58:00Z</cp:lastPrinted>
  <dcterms:created xsi:type="dcterms:W3CDTF">2019-04-17T10:36:00Z</dcterms:created>
  <dcterms:modified xsi:type="dcterms:W3CDTF">2019-04-19T06:58:00Z</dcterms:modified>
</cp:coreProperties>
</file>