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AB3B9D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D73928" w:rsidRPr="006954DA" w:rsidRDefault="00D73928" w:rsidP="00D73928">
      <w:pPr>
        <w:rPr>
          <w:u w:val="single"/>
        </w:rPr>
      </w:pPr>
      <w:r>
        <w:t xml:space="preserve">от </w:t>
      </w:r>
      <w:r w:rsidR="00AB3B9D">
        <w:rPr>
          <w:u w:val="single"/>
        </w:rPr>
        <w:t xml:space="preserve"> 10.12.</w:t>
      </w:r>
      <w:r w:rsidRPr="006954DA">
        <w:rPr>
          <w:u w:val="single"/>
        </w:rPr>
        <w:t>201</w:t>
      </w:r>
      <w:r w:rsidR="007F276D">
        <w:rPr>
          <w:u w:val="single"/>
        </w:rPr>
        <w:t>8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</w:t>
      </w:r>
      <w:r w:rsidR="00AB3B9D">
        <w:rPr>
          <w:u w:val="single"/>
        </w:rPr>
        <w:t>1013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B740B7" w:rsidRDefault="00B740B7" w:rsidP="00B740B7">
      <w:pPr>
        <w:pStyle w:val="ConsTitle"/>
        <w:widowControl/>
        <w:ind w:right="5141"/>
        <w:rPr>
          <w:rFonts w:ascii="Times New Roman" w:hAnsi="Times New Roman" w:cs="Times New Roman"/>
          <w:b w:val="0"/>
          <w:sz w:val="28"/>
          <w:szCs w:val="28"/>
        </w:rPr>
      </w:pPr>
      <w:r w:rsidRPr="00161D37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сопровождения инвестиционных проектов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Красноармейском муниципальном районе по </w:t>
      </w:r>
      <w:r w:rsidRPr="00161D37">
        <w:rPr>
          <w:rFonts w:ascii="Times New Roman" w:hAnsi="Times New Roman" w:cs="Times New Roman"/>
          <w:b w:val="0"/>
          <w:sz w:val="28"/>
          <w:szCs w:val="28"/>
        </w:rPr>
        <w:t>принципу «одного окна»</w:t>
      </w:r>
    </w:p>
    <w:p w:rsidR="00B740B7" w:rsidRPr="00161D37" w:rsidRDefault="00B740B7" w:rsidP="00B740B7">
      <w:pPr>
        <w:pStyle w:val="ConsTitle"/>
        <w:widowControl/>
        <w:ind w:right="5141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0B7" w:rsidRPr="00A21CB9" w:rsidRDefault="00B740B7" w:rsidP="00B74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0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</w:t>
      </w:r>
      <w:r w:rsidRPr="003C10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Pr="003C1020">
        <w:rPr>
          <w:rFonts w:ascii="Times New Roman" w:hAnsi="Times New Roman"/>
          <w:sz w:val="28"/>
          <w:szCs w:val="28"/>
        </w:rPr>
        <w:t>ральн</w:t>
      </w:r>
      <w:r>
        <w:rPr>
          <w:rFonts w:ascii="Times New Roman" w:hAnsi="Times New Roman"/>
          <w:sz w:val="28"/>
          <w:szCs w:val="28"/>
        </w:rPr>
        <w:t>ым</w:t>
      </w:r>
      <w:r w:rsidRPr="003C102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C1020">
        <w:rPr>
          <w:rFonts w:ascii="Times New Roman" w:hAnsi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Федеральным </w:t>
      </w:r>
      <w:hyperlink r:id="rId9" w:history="1">
        <w:r w:rsidRPr="003C1020">
          <w:rPr>
            <w:rFonts w:ascii="Times New Roman" w:hAnsi="Times New Roman"/>
            <w:sz w:val="28"/>
            <w:szCs w:val="28"/>
          </w:rPr>
          <w:t>законом</w:t>
        </w:r>
      </w:hyperlink>
      <w:r w:rsidRPr="003C102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и 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</w:t>
      </w:r>
      <w:r w:rsidR="0015763F">
        <w:rPr>
          <w:rFonts w:ascii="Times New Roman" w:hAnsi="Times New Roman"/>
          <w:sz w:val="28"/>
          <w:szCs w:val="28"/>
        </w:rPr>
        <w:t xml:space="preserve">ной деятельности </w:t>
      </w:r>
      <w:r>
        <w:rPr>
          <w:rFonts w:ascii="Times New Roman" w:hAnsi="Times New Roman"/>
          <w:sz w:val="28"/>
          <w:szCs w:val="28"/>
        </w:rPr>
        <w:t xml:space="preserve">на территории района, </w:t>
      </w:r>
      <w:proofErr w:type="gramEnd"/>
    </w:p>
    <w:p w:rsidR="00B740B7" w:rsidRDefault="00B740B7" w:rsidP="00B74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0B7" w:rsidRPr="00A21CB9" w:rsidRDefault="00B740B7" w:rsidP="00B740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21CB9">
        <w:rPr>
          <w:rFonts w:ascii="Times New Roman" w:hAnsi="Times New Roman" w:cs="Times New Roman"/>
          <w:sz w:val="28"/>
          <w:szCs w:val="28"/>
        </w:rPr>
        <w:t>:</w:t>
      </w:r>
    </w:p>
    <w:p w:rsidR="00B740B7" w:rsidRDefault="00B740B7" w:rsidP="00B740B7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right="40" w:firstLine="426"/>
        <w:rPr>
          <w:sz w:val="28"/>
          <w:szCs w:val="28"/>
        </w:rPr>
      </w:pPr>
    </w:p>
    <w:p w:rsidR="00B740B7" w:rsidRPr="00B63734" w:rsidRDefault="00B740B7" w:rsidP="00B740B7">
      <w:pPr>
        <w:pStyle w:val="5"/>
        <w:shd w:val="clear" w:color="auto" w:fill="auto"/>
        <w:tabs>
          <w:tab w:val="left" w:pos="426"/>
        </w:tabs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3734">
        <w:rPr>
          <w:sz w:val="28"/>
          <w:szCs w:val="28"/>
        </w:rPr>
        <w:t xml:space="preserve">Утвердить прилагаемый Порядок сопровождения инвестиционных проектов в </w:t>
      </w:r>
      <w:r>
        <w:rPr>
          <w:sz w:val="28"/>
          <w:szCs w:val="28"/>
        </w:rPr>
        <w:t>Красноармейском муниципальном районе</w:t>
      </w:r>
      <w:r w:rsidRPr="00B63734">
        <w:rPr>
          <w:sz w:val="28"/>
          <w:szCs w:val="28"/>
        </w:rPr>
        <w:t xml:space="preserve"> по принципу «одного окна»</w:t>
      </w:r>
      <w:r>
        <w:rPr>
          <w:sz w:val="28"/>
          <w:szCs w:val="28"/>
        </w:rPr>
        <w:t xml:space="preserve"> (Приложение)</w:t>
      </w:r>
      <w:r w:rsidRPr="00B63734">
        <w:rPr>
          <w:sz w:val="28"/>
          <w:szCs w:val="28"/>
        </w:rPr>
        <w:t>.</w:t>
      </w:r>
    </w:p>
    <w:p w:rsidR="00B740B7" w:rsidRDefault="00B740B7" w:rsidP="00B74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района (Антипьев Л.В.) опубликовать настоящее постановление в официальных средствах массовой информации района и разместить на официальном сайте администрации района.</w:t>
      </w:r>
    </w:p>
    <w:p w:rsidR="00B740B7" w:rsidRDefault="00B740B7" w:rsidP="00B740B7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управление экономического прогнозирования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br/>
        <w:t>(Панова С.Д.).</w:t>
      </w:r>
    </w:p>
    <w:p w:rsidR="00B740B7" w:rsidRPr="00903EEB" w:rsidRDefault="00B740B7" w:rsidP="00B740B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73928" w:rsidRDefault="00D73928" w:rsidP="00B740B7">
      <w:pPr>
        <w:ind w:firstLine="709"/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B740B7" w:rsidRDefault="00B740B7">
      <w:pPr>
        <w:sectPr w:rsidR="00B740B7" w:rsidSect="00B740B7">
          <w:headerReference w:type="default" r:id="rId10"/>
          <w:pgSz w:w="11906" w:h="16838" w:code="9"/>
          <w:pgMar w:top="567" w:right="748" w:bottom="426" w:left="1622" w:header="709" w:footer="709" w:gutter="0"/>
          <w:cols w:space="708"/>
          <w:titlePg/>
          <w:docGrid w:linePitch="360"/>
        </w:sectPr>
      </w:pPr>
    </w:p>
    <w:p w:rsidR="00B740B7" w:rsidRDefault="00B740B7"/>
    <w:p w:rsidR="00B740B7" w:rsidRDefault="00B740B7"/>
    <w:p w:rsidR="00B740B7" w:rsidRDefault="00AB3B9D">
      <w:r>
        <w:rPr>
          <w:noProof/>
        </w:rPr>
        <w:pict>
          <v:rect id="_x0000_s1027" style="position:absolute;margin-left:245.2pt;margin-top:-6.75pt;width:225.15pt;height:90.85pt;z-index:251658752" stroked="f">
            <v:textbox style="mso-next-textbox:#_x0000_s1027">
              <w:txbxContent>
                <w:p w:rsidR="00B740B7" w:rsidRPr="004469D1" w:rsidRDefault="00B740B7" w:rsidP="00B740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B740B7" w:rsidRPr="004469D1" w:rsidRDefault="00B740B7" w:rsidP="00B740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4469D1">
                    <w:rPr>
                      <w:sz w:val="28"/>
                      <w:szCs w:val="28"/>
                    </w:rPr>
                    <w:t xml:space="preserve"> постановлению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469D1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740B7" w:rsidRPr="004469D1" w:rsidRDefault="00B740B7" w:rsidP="00B740B7">
                  <w:pPr>
                    <w:rPr>
                      <w:sz w:val="28"/>
                      <w:szCs w:val="28"/>
                    </w:rPr>
                  </w:pPr>
                  <w:r w:rsidRPr="004469D1">
                    <w:rPr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AB3B9D" w:rsidRPr="00AB3B9D" w:rsidRDefault="00AB3B9D" w:rsidP="00AB3B9D">
                  <w:pPr>
                    <w:rPr>
                      <w:sz w:val="28"/>
                      <w:szCs w:val="28"/>
                      <w:u w:val="single"/>
                    </w:rPr>
                  </w:pPr>
                  <w:r w:rsidRPr="00AB3B9D">
                    <w:rPr>
                      <w:sz w:val="28"/>
                      <w:szCs w:val="28"/>
                    </w:rPr>
                    <w:t xml:space="preserve">от </w:t>
                  </w:r>
                  <w:r w:rsidRPr="00AB3B9D">
                    <w:rPr>
                      <w:sz w:val="28"/>
                      <w:szCs w:val="28"/>
                      <w:u w:val="single"/>
                    </w:rPr>
                    <w:t xml:space="preserve"> 10.12.2018 г.</w:t>
                  </w:r>
                  <w:r w:rsidRPr="00AB3B9D">
                    <w:rPr>
                      <w:sz w:val="28"/>
                      <w:szCs w:val="28"/>
                    </w:rPr>
                    <w:t xml:space="preserve"> №</w:t>
                  </w:r>
                  <w:r w:rsidRPr="00AB3B9D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r w:rsidRPr="00AB3B9D">
                    <w:rPr>
                      <w:sz w:val="28"/>
                      <w:szCs w:val="28"/>
                      <w:u w:val="single"/>
                    </w:rPr>
                    <w:t xml:space="preserve"> 1013</w:t>
                  </w:r>
                </w:p>
                <w:p w:rsidR="00B740B7" w:rsidRDefault="00B740B7" w:rsidP="00AB3B9D"/>
              </w:txbxContent>
            </v:textbox>
          </v:rect>
        </w:pict>
      </w:r>
    </w:p>
    <w:p w:rsidR="00B740B7" w:rsidRDefault="00B740B7"/>
    <w:p w:rsidR="00B740B7" w:rsidRDefault="00B740B7"/>
    <w:p w:rsidR="00B740B7" w:rsidRDefault="00B740B7"/>
    <w:p w:rsidR="00B740B7" w:rsidRDefault="00B740B7"/>
    <w:p w:rsidR="00B740B7" w:rsidRDefault="00B740B7"/>
    <w:p w:rsidR="00B740B7" w:rsidRDefault="00B740B7"/>
    <w:p w:rsidR="00B740B7" w:rsidRDefault="00B740B7"/>
    <w:p w:rsidR="00B740B7" w:rsidRDefault="00B740B7"/>
    <w:p w:rsidR="00B740B7" w:rsidRDefault="00B740B7" w:rsidP="00B740B7">
      <w:pPr>
        <w:pStyle w:val="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D2592">
        <w:rPr>
          <w:b/>
          <w:sz w:val="28"/>
          <w:szCs w:val="28"/>
        </w:rPr>
        <w:t xml:space="preserve">Порядок сопровождения инвестиционных проектов </w:t>
      </w:r>
    </w:p>
    <w:p w:rsidR="00B740B7" w:rsidRDefault="00B740B7" w:rsidP="00B740B7">
      <w:pPr>
        <w:pStyle w:val="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0D259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Красноармейском </w:t>
      </w:r>
      <w:r w:rsidRPr="000D2592">
        <w:rPr>
          <w:b/>
          <w:sz w:val="28"/>
          <w:szCs w:val="28"/>
        </w:rPr>
        <w:t>муниципальном районе по принципу «одного окна»</w:t>
      </w:r>
    </w:p>
    <w:p w:rsidR="00B740B7" w:rsidRPr="000D2592" w:rsidRDefault="00B740B7" w:rsidP="00B740B7">
      <w:pPr>
        <w:pStyle w:val="5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B740B7" w:rsidRPr="003C1020" w:rsidRDefault="00B740B7" w:rsidP="00B740B7">
      <w:pPr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3C1020">
          <w:rPr>
            <w:sz w:val="28"/>
            <w:szCs w:val="28"/>
            <w:lang w:val="en-US"/>
          </w:rPr>
          <w:t>I</w:t>
        </w:r>
        <w:r w:rsidRPr="003C1020">
          <w:rPr>
            <w:sz w:val="28"/>
            <w:szCs w:val="28"/>
          </w:rPr>
          <w:t>.</w:t>
        </w:r>
      </w:smartTag>
      <w:r w:rsidRPr="003C1020">
        <w:rPr>
          <w:sz w:val="28"/>
          <w:szCs w:val="28"/>
        </w:rPr>
        <w:t xml:space="preserve"> Общие положения</w:t>
      </w:r>
    </w:p>
    <w:p w:rsidR="00B740B7" w:rsidRPr="003C1020" w:rsidRDefault="00B740B7" w:rsidP="00B740B7">
      <w:pPr>
        <w:jc w:val="both"/>
        <w:rPr>
          <w:sz w:val="28"/>
          <w:szCs w:val="28"/>
        </w:rPr>
      </w:pPr>
      <w:bookmarkStart w:id="0" w:name="_GoBack"/>
      <w:bookmarkEnd w:id="0"/>
    </w:p>
    <w:p w:rsidR="00B740B7" w:rsidRPr="003C1020" w:rsidRDefault="00B740B7" w:rsidP="00B740B7">
      <w:pPr>
        <w:ind w:firstLine="708"/>
        <w:jc w:val="both"/>
        <w:outlineLvl w:val="1"/>
        <w:rPr>
          <w:sz w:val="28"/>
          <w:szCs w:val="28"/>
        </w:rPr>
      </w:pPr>
      <w:r w:rsidRPr="003C1020">
        <w:rPr>
          <w:sz w:val="28"/>
          <w:szCs w:val="28"/>
        </w:rPr>
        <w:t xml:space="preserve">1. </w:t>
      </w:r>
      <w:proofErr w:type="gramStart"/>
      <w:r w:rsidRPr="003C1020">
        <w:rPr>
          <w:sz w:val="28"/>
          <w:szCs w:val="28"/>
        </w:rPr>
        <w:t>Порядок сопровождения инвестиционных проектов</w:t>
      </w:r>
      <w:r>
        <w:rPr>
          <w:sz w:val="28"/>
          <w:szCs w:val="28"/>
        </w:rPr>
        <w:t xml:space="preserve"> в Красноармейском</w:t>
      </w:r>
      <w:r w:rsidRPr="003C102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C10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C1020">
        <w:rPr>
          <w:sz w:val="28"/>
          <w:szCs w:val="28"/>
        </w:rPr>
        <w:t xml:space="preserve">, (далее - Порядок) разработан в целях повышения инвестиционной активности и привлечения инвестиций в развитие экономики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 в соответствии с Федеральным </w:t>
      </w:r>
      <w:hyperlink r:id="rId11" w:history="1">
        <w:r w:rsidRPr="003C1020">
          <w:rPr>
            <w:sz w:val="28"/>
            <w:szCs w:val="28"/>
          </w:rPr>
          <w:t>законом</w:t>
        </w:r>
      </w:hyperlink>
      <w:r w:rsidRPr="003C1020">
        <w:rPr>
          <w:sz w:val="28"/>
          <w:szCs w:val="28"/>
        </w:rPr>
        <w:t xml:space="preserve"> от 25.02.1999</w:t>
      </w:r>
      <w:r>
        <w:rPr>
          <w:sz w:val="28"/>
          <w:szCs w:val="28"/>
        </w:rPr>
        <w:t xml:space="preserve"> г.</w:t>
      </w:r>
      <w:r w:rsidRPr="003C1020">
        <w:rPr>
          <w:sz w:val="28"/>
          <w:szCs w:val="28"/>
        </w:rPr>
        <w:t xml:space="preserve"> N 39-ФЗ "Об инвестиционной деятельности в Российской Федерации, осуществляемой в форме капитальных вложений", </w:t>
      </w:r>
      <w:hyperlink r:id="rId12" w:history="1">
        <w:r w:rsidRPr="003C1020">
          <w:rPr>
            <w:sz w:val="28"/>
            <w:szCs w:val="28"/>
          </w:rPr>
          <w:t>Законом</w:t>
        </w:r>
      </w:hyperlink>
      <w:r w:rsidRPr="003C1020">
        <w:rPr>
          <w:sz w:val="28"/>
          <w:szCs w:val="28"/>
        </w:rPr>
        <w:t xml:space="preserve"> Челябинской области от 28.08.2003</w:t>
      </w:r>
      <w:r>
        <w:rPr>
          <w:sz w:val="28"/>
          <w:szCs w:val="28"/>
        </w:rPr>
        <w:t xml:space="preserve"> г. </w:t>
      </w:r>
      <w:r w:rsidRPr="003C1020">
        <w:rPr>
          <w:sz w:val="28"/>
          <w:szCs w:val="28"/>
        </w:rPr>
        <w:t xml:space="preserve"> N 175-ЗО "О стимулировании инвестиционной деятельности в Челябинской</w:t>
      </w:r>
      <w:proofErr w:type="gramEnd"/>
      <w:r w:rsidRPr="003C1020">
        <w:rPr>
          <w:sz w:val="28"/>
          <w:szCs w:val="28"/>
        </w:rPr>
        <w:t xml:space="preserve"> области".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2. Настоящий Порядок устанавливает сроки и последовательность действий </w:t>
      </w:r>
      <w:r>
        <w:rPr>
          <w:sz w:val="28"/>
          <w:szCs w:val="28"/>
        </w:rPr>
        <w:t>а</w:t>
      </w:r>
      <w:r w:rsidRPr="003C10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 (далее – </w:t>
      </w:r>
      <w:r>
        <w:rPr>
          <w:sz w:val="28"/>
          <w:szCs w:val="28"/>
        </w:rPr>
        <w:t>а</w:t>
      </w:r>
      <w:r w:rsidRPr="003C1020">
        <w:rPr>
          <w:sz w:val="28"/>
          <w:szCs w:val="28"/>
        </w:rPr>
        <w:t>дминистрация) в пределах компетенции органов местного самоуправления по сопровождению инвестиционных проектов при их реализации на территории муниципального района.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3. Настоящий Порядок направлен на установление процедуры взаимодействия инициаторов инвестиционных проектов, инвесторов, органов местного самоуправления при сопровождении инвестиционных проектов при их реализации на территории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района.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4. Основные понятия, используемые в настоящем Порядке:</w:t>
      </w:r>
    </w:p>
    <w:p w:rsidR="00B740B7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740B7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инвесторы - субъекты инвестиционной деятельности, осуществляющие вложение соб</w:t>
      </w:r>
      <w:r>
        <w:rPr>
          <w:sz w:val="28"/>
          <w:szCs w:val="28"/>
        </w:rPr>
        <w:t>ственных и привлеченных сре</w:t>
      </w:r>
      <w:proofErr w:type="gramStart"/>
      <w:r>
        <w:rPr>
          <w:sz w:val="28"/>
          <w:szCs w:val="28"/>
        </w:rPr>
        <w:t xml:space="preserve">дств </w:t>
      </w:r>
      <w:r w:rsidRPr="003C1020">
        <w:rPr>
          <w:sz w:val="28"/>
          <w:szCs w:val="28"/>
        </w:rPr>
        <w:t>в ф</w:t>
      </w:r>
      <w:proofErr w:type="gramEnd"/>
      <w:r w:rsidRPr="003C1020">
        <w:rPr>
          <w:sz w:val="28"/>
          <w:szCs w:val="28"/>
        </w:rPr>
        <w:t>орме инвестиций и обеспечивающие их целевое использование</w:t>
      </w:r>
      <w:r>
        <w:rPr>
          <w:sz w:val="28"/>
          <w:szCs w:val="28"/>
        </w:rPr>
        <w:t>;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инвестиц</w:t>
      </w:r>
      <w:r>
        <w:rPr>
          <w:sz w:val="28"/>
          <w:szCs w:val="28"/>
        </w:rPr>
        <w:t xml:space="preserve">ионный проект - </w:t>
      </w:r>
      <w:r w:rsidRPr="003C1020">
        <w:rPr>
          <w:sz w:val="28"/>
          <w:szCs w:val="28"/>
        </w:rPr>
        <w:t>обоснование эконо</w:t>
      </w:r>
      <w:r>
        <w:rPr>
          <w:sz w:val="28"/>
          <w:szCs w:val="28"/>
        </w:rPr>
        <w:t>мической целесообразности,</w:t>
      </w:r>
      <w:r w:rsidRPr="003C1020">
        <w:rPr>
          <w:sz w:val="28"/>
          <w:szCs w:val="28"/>
        </w:rPr>
        <w:t xml:space="preserve">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B740B7" w:rsidRPr="000D2592" w:rsidRDefault="00B740B7" w:rsidP="00B740B7">
      <w:pPr>
        <w:pStyle w:val="5"/>
        <w:shd w:val="clear" w:color="auto" w:fill="auto"/>
        <w:spacing w:before="0" w:after="0" w:line="293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592">
        <w:rPr>
          <w:sz w:val="28"/>
          <w:szCs w:val="28"/>
        </w:rPr>
        <w:t>сопровождение инвестиционного проекта — комплекс мероприятий, направленных на оказание административной поддержки реализации инвестиционного проекта;</w:t>
      </w:r>
    </w:p>
    <w:p w:rsidR="00B740B7" w:rsidRPr="000D2592" w:rsidRDefault="00B740B7" w:rsidP="00B740B7">
      <w:pPr>
        <w:pStyle w:val="5"/>
        <w:shd w:val="clear" w:color="auto" w:fill="auto"/>
        <w:spacing w:before="0" w:after="0" w:line="293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592">
        <w:rPr>
          <w:sz w:val="28"/>
          <w:szCs w:val="28"/>
        </w:rPr>
        <w:t xml:space="preserve">инвестиционная площадка </w:t>
      </w:r>
      <w:r w:rsidRPr="000D2592">
        <w:rPr>
          <w:rStyle w:val="4"/>
          <w:sz w:val="28"/>
          <w:szCs w:val="28"/>
        </w:rPr>
        <w:t xml:space="preserve">- </w:t>
      </w:r>
      <w:r w:rsidRPr="000D2592">
        <w:rPr>
          <w:sz w:val="28"/>
          <w:szCs w:val="28"/>
        </w:rPr>
        <w:t>земельный участок, производственное помещение, потенциально являющиеся местом реализации инвестиционного проекта.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5. </w:t>
      </w:r>
      <w:proofErr w:type="gramStart"/>
      <w:r w:rsidRPr="003C1020">
        <w:rPr>
          <w:sz w:val="28"/>
          <w:szCs w:val="28"/>
        </w:rPr>
        <w:t xml:space="preserve">Сопровождение инвестиционных проектов при их реализации на территории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 xml:space="preserve"> муниципального района может осуществляться в соответствии с законодательством при условии обеспечения равных прав всем действующим субъектам, не ограничивая конкуренцию и не предоставляя преимуществ в предпринимательской деятельности, в форме оказания консультационной, информационной и организационной поддержки </w:t>
      </w:r>
      <w:r>
        <w:rPr>
          <w:sz w:val="28"/>
          <w:szCs w:val="28"/>
        </w:rPr>
        <w:t>а</w:t>
      </w:r>
      <w:r w:rsidRPr="003C1020">
        <w:rPr>
          <w:sz w:val="28"/>
          <w:szCs w:val="28"/>
        </w:rPr>
        <w:t>дминистрацией в соответствии с отраслевой принадлежностью вида экономической деятельности инициатора инвестиционного проекта и (или) инвестора, направленной на:</w:t>
      </w:r>
      <w:proofErr w:type="gramEnd"/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своевременное получение инициатором инвестиционного проекта и (или) инвестором необходимых согласований и разрешений в органах местного самоуправления в соответствии с их компетенцией;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- поддержку в пределах компетенции ходатайств и обращений инициатора инвестиционного проекта и (или) инвестора в органы исполнительной власти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района;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содействие в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proofErr w:type="gramStart"/>
      <w:r w:rsidRPr="003C1020">
        <w:rPr>
          <w:sz w:val="28"/>
          <w:szCs w:val="28"/>
        </w:rPr>
        <w:t xml:space="preserve">- своевременное информирование инициаторов инвестиционных проектов и (или) инвесторов о новых формах муниципальной поддержки инвестиционной деятельности, предоставляемых на территории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>муниципального района в соответствии с нормативными правовыми актами Российской Федерации, Челябинской области и органов местного самоуправления о возможных способах повышения квалификации и программах переподготовки кадров для реализации инвестиционного проекта, а также о планируемых участиях в выставках различных уровней;</w:t>
      </w:r>
      <w:proofErr w:type="gramEnd"/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своевременное рассмотрение инвестиционных проектов, реализуемых и (или) планируемых к реализации на территории района;</w:t>
      </w:r>
    </w:p>
    <w:p w:rsidR="00B740B7" w:rsidRPr="003C1020" w:rsidRDefault="00B740B7" w:rsidP="00B740B7">
      <w:pPr>
        <w:ind w:firstLine="708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подготовку предложений и организацию предоставления мер муниципальной поддержки и (или) использование механизмов частного партнерства.</w:t>
      </w:r>
    </w:p>
    <w:p w:rsidR="00B740B7" w:rsidRPr="003C1020" w:rsidRDefault="00B740B7" w:rsidP="00B740B7">
      <w:pPr>
        <w:jc w:val="both"/>
        <w:rPr>
          <w:sz w:val="28"/>
          <w:szCs w:val="28"/>
        </w:rPr>
      </w:pPr>
    </w:p>
    <w:p w:rsidR="00B740B7" w:rsidRPr="003C1020" w:rsidRDefault="00B740B7" w:rsidP="00B740B7">
      <w:pPr>
        <w:jc w:val="center"/>
        <w:outlineLvl w:val="1"/>
        <w:rPr>
          <w:sz w:val="28"/>
          <w:szCs w:val="28"/>
        </w:rPr>
      </w:pPr>
      <w:r w:rsidRPr="003C1020">
        <w:rPr>
          <w:sz w:val="28"/>
          <w:szCs w:val="28"/>
          <w:lang w:val="en-US"/>
        </w:rPr>
        <w:t>II</w:t>
      </w:r>
      <w:r w:rsidRPr="003C1020">
        <w:rPr>
          <w:sz w:val="28"/>
          <w:szCs w:val="28"/>
        </w:rPr>
        <w:t>. Сопровождение инвестиционных проектов</w:t>
      </w:r>
    </w:p>
    <w:p w:rsidR="00B740B7" w:rsidRPr="00093330" w:rsidRDefault="00B740B7" w:rsidP="00B740B7">
      <w:pPr>
        <w:jc w:val="both"/>
        <w:rPr>
          <w:sz w:val="28"/>
          <w:szCs w:val="28"/>
        </w:rPr>
      </w:pPr>
    </w:p>
    <w:p w:rsidR="00B740B7" w:rsidRPr="00093330" w:rsidRDefault="00B740B7" w:rsidP="00B740B7">
      <w:pPr>
        <w:pStyle w:val="5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93" w:lineRule="exact"/>
        <w:ind w:left="20" w:right="20" w:firstLine="720"/>
        <w:rPr>
          <w:sz w:val="28"/>
          <w:szCs w:val="28"/>
        </w:rPr>
      </w:pPr>
      <w:r w:rsidRPr="00093330">
        <w:rPr>
          <w:sz w:val="28"/>
          <w:szCs w:val="28"/>
        </w:rPr>
        <w:t xml:space="preserve"> Основанием для начала сопровождения инвестиционного проекта является проведение первичных переговоров с инвестором </w:t>
      </w:r>
      <w:r>
        <w:rPr>
          <w:sz w:val="28"/>
          <w:szCs w:val="28"/>
        </w:rPr>
        <w:t>и (</w:t>
      </w:r>
      <w:r w:rsidRPr="0009333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093330">
        <w:rPr>
          <w:sz w:val="28"/>
          <w:szCs w:val="28"/>
        </w:rPr>
        <w:t xml:space="preserve"> его письменное обращение в форме заявки в адрес </w:t>
      </w:r>
      <w:r>
        <w:rPr>
          <w:color w:val="auto"/>
          <w:sz w:val="28"/>
          <w:szCs w:val="28"/>
        </w:rPr>
        <w:t>г</w:t>
      </w:r>
      <w:r w:rsidRPr="00093330">
        <w:rPr>
          <w:color w:val="auto"/>
          <w:sz w:val="28"/>
          <w:szCs w:val="28"/>
        </w:rPr>
        <w:t xml:space="preserve">лавы </w:t>
      </w:r>
      <w:r>
        <w:rPr>
          <w:color w:val="auto"/>
          <w:sz w:val="28"/>
          <w:szCs w:val="28"/>
        </w:rPr>
        <w:t xml:space="preserve">Красноармейского </w:t>
      </w:r>
      <w:r w:rsidRPr="00093330">
        <w:rPr>
          <w:color w:val="auto"/>
          <w:sz w:val="28"/>
          <w:szCs w:val="28"/>
        </w:rPr>
        <w:t>муниципального района</w:t>
      </w:r>
      <w:r>
        <w:rPr>
          <w:color w:val="auto"/>
          <w:sz w:val="28"/>
          <w:szCs w:val="28"/>
        </w:rPr>
        <w:t xml:space="preserve"> (далее Глава)</w:t>
      </w:r>
      <w:r w:rsidRPr="00093330">
        <w:rPr>
          <w:sz w:val="28"/>
          <w:szCs w:val="28"/>
        </w:rPr>
        <w:t xml:space="preserve"> о намерении реализации инвестиционного проекта или необходимости получения мер муниципальной поддержки инвестиционной деятельности</w:t>
      </w:r>
      <w:r>
        <w:rPr>
          <w:sz w:val="28"/>
          <w:szCs w:val="28"/>
        </w:rPr>
        <w:t>.</w:t>
      </w:r>
      <w:r w:rsidRPr="00093330">
        <w:rPr>
          <w:sz w:val="28"/>
          <w:szCs w:val="28"/>
        </w:rPr>
        <w:t xml:space="preserve"> </w:t>
      </w:r>
    </w:p>
    <w:p w:rsidR="00B740B7" w:rsidRPr="00E615C3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3C1020">
        <w:rPr>
          <w:sz w:val="28"/>
          <w:szCs w:val="28"/>
        </w:rPr>
        <w:t xml:space="preserve">Заявка подается инициатором инвестиционного проекта и (или) инвестором (далее - заявитель) на бумажном носителе </w:t>
      </w:r>
      <w:r>
        <w:rPr>
          <w:sz w:val="28"/>
          <w:szCs w:val="28"/>
        </w:rPr>
        <w:t xml:space="preserve">(Приложение 1 к </w:t>
      </w:r>
      <w:r>
        <w:rPr>
          <w:sz w:val="28"/>
          <w:szCs w:val="28"/>
        </w:rPr>
        <w:lastRenderedPageBreak/>
        <w:t xml:space="preserve">Порядку) в администрацию </w:t>
      </w:r>
      <w:r w:rsidRPr="003C1020">
        <w:rPr>
          <w:sz w:val="28"/>
          <w:szCs w:val="28"/>
        </w:rPr>
        <w:t>или в электронной форме</w:t>
      </w:r>
      <w:r>
        <w:rPr>
          <w:sz w:val="28"/>
          <w:szCs w:val="28"/>
        </w:rPr>
        <w:t xml:space="preserve"> на адрес: </w:t>
      </w:r>
      <w:proofErr w:type="spellStart"/>
      <w:r>
        <w:rPr>
          <w:sz w:val="28"/>
          <w:szCs w:val="28"/>
          <w:lang w:val="en-US"/>
        </w:rPr>
        <w:t>econom</w:t>
      </w:r>
      <w:proofErr w:type="spellEnd"/>
      <w:r w:rsidRPr="00E615C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3C10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3. Администрация при поступлении заявки осуществляет ее регистрацию</w:t>
      </w:r>
      <w:r>
        <w:rPr>
          <w:sz w:val="28"/>
          <w:szCs w:val="28"/>
        </w:rPr>
        <w:t>.</w:t>
      </w:r>
      <w:r w:rsidRPr="003C1020">
        <w:rPr>
          <w:sz w:val="28"/>
          <w:szCs w:val="28"/>
        </w:rPr>
        <w:t xml:space="preserve"> 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1020">
        <w:rPr>
          <w:sz w:val="28"/>
          <w:szCs w:val="28"/>
        </w:rPr>
        <w:t xml:space="preserve"> срок не более трех рабочих дней со дня </w:t>
      </w:r>
      <w:r>
        <w:rPr>
          <w:sz w:val="28"/>
          <w:szCs w:val="28"/>
        </w:rPr>
        <w:t xml:space="preserve">регистрации заявки Глава </w:t>
      </w:r>
      <w:r w:rsidRPr="003C1020">
        <w:rPr>
          <w:sz w:val="28"/>
          <w:szCs w:val="28"/>
        </w:rPr>
        <w:t>определяет ответственное должностное лицо</w:t>
      </w:r>
      <w:r>
        <w:rPr>
          <w:sz w:val="28"/>
          <w:szCs w:val="28"/>
        </w:rPr>
        <w:t xml:space="preserve"> </w:t>
      </w:r>
      <w:r w:rsidRPr="003C1020">
        <w:rPr>
          <w:sz w:val="28"/>
          <w:szCs w:val="28"/>
        </w:rPr>
        <w:t xml:space="preserve">для осуществления сопровождения инвестиционного проекта не ниже уровня заместителя главы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>муниципального района.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4. Ответственное должностное лицо в течение трех рабочих дней со дня получения </w:t>
      </w:r>
      <w:hyperlink w:anchor="Par95" w:history="1">
        <w:r>
          <w:rPr>
            <w:sz w:val="28"/>
            <w:szCs w:val="28"/>
          </w:rPr>
          <w:t>з</w:t>
        </w:r>
        <w:r w:rsidRPr="003C1020">
          <w:rPr>
            <w:sz w:val="28"/>
            <w:szCs w:val="28"/>
          </w:rPr>
          <w:t>аявки</w:t>
        </w:r>
      </w:hyperlink>
      <w:r w:rsidRPr="003C1020">
        <w:rPr>
          <w:sz w:val="28"/>
          <w:szCs w:val="28"/>
        </w:rPr>
        <w:t xml:space="preserve"> в работу осуществляет следующие действия: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- производит предварительное рассмотрение заявки, в ходе которого устанавливает полноту заполнения всех разделов заявки; информирует заявителя о получении его заявки и сообщает свои контактные данные, а также запрашивает информацию о контактном лице со стороны заявителя.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5. В случае неполного заполнения заявки она возвращается заявителю на доработку с указанием конкретных причин возврата в срок не более трех рабочих дней со дня получения ответственным должностным лицом заявки в работу. Доработанная за</w:t>
      </w:r>
      <w:r>
        <w:rPr>
          <w:sz w:val="28"/>
          <w:szCs w:val="28"/>
        </w:rPr>
        <w:t>явка возвращается заявителем в а</w:t>
      </w:r>
      <w:r w:rsidRPr="003C1020">
        <w:rPr>
          <w:sz w:val="28"/>
          <w:szCs w:val="28"/>
        </w:rPr>
        <w:t>дминистрацию.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6. Ответственное должностное лицо в течение </w:t>
      </w:r>
      <w:r w:rsidRPr="00727F90">
        <w:rPr>
          <w:sz w:val="28"/>
          <w:szCs w:val="28"/>
        </w:rPr>
        <w:t>семи</w:t>
      </w:r>
      <w:r w:rsidRPr="003C1020">
        <w:rPr>
          <w:sz w:val="28"/>
          <w:szCs w:val="28"/>
        </w:rPr>
        <w:t xml:space="preserve"> рабочих дней со дня получения заявки</w:t>
      </w:r>
      <w:r>
        <w:rPr>
          <w:sz w:val="28"/>
          <w:szCs w:val="28"/>
        </w:rPr>
        <w:t>: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C1020">
        <w:rPr>
          <w:sz w:val="28"/>
          <w:szCs w:val="28"/>
        </w:rPr>
        <w:t xml:space="preserve"> осуществляет подготовку информации о возможных мерах муниципальной поддержки, о перечне документов, необходимых для ее получения, и обеспечивает направление соответствующей информац</w:t>
      </w:r>
      <w:r>
        <w:rPr>
          <w:sz w:val="28"/>
          <w:szCs w:val="28"/>
        </w:rPr>
        <w:t>ии в письменной форме заявителю;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C1020">
        <w:rPr>
          <w:sz w:val="28"/>
          <w:szCs w:val="28"/>
        </w:rPr>
        <w:t xml:space="preserve">осуществляет подбор площадки, отвечающей требованиям заявителя, в случае, если такая необходимость предусмотрена </w:t>
      </w:r>
      <w:hyperlink w:anchor="Par95" w:history="1">
        <w:r w:rsidRPr="003C1020">
          <w:rPr>
            <w:sz w:val="28"/>
            <w:szCs w:val="28"/>
          </w:rPr>
          <w:t>заявкой</w:t>
        </w:r>
      </w:hyperlink>
      <w:r w:rsidRPr="003C1020">
        <w:rPr>
          <w:sz w:val="28"/>
          <w:szCs w:val="28"/>
        </w:rPr>
        <w:t>, и направляет письменную информацию о наличии или отсутствии площадки заявителю.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После получения предложений по площадкам для размещения инвестиционного проекта заявитель совместно с ответственным должностным лицом определяют дату и время осмотра предлагаемых площадок.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7. Администрация</w:t>
      </w:r>
      <w:r>
        <w:rPr>
          <w:sz w:val="28"/>
          <w:szCs w:val="28"/>
        </w:rPr>
        <w:t>,</w:t>
      </w:r>
      <w:r w:rsidRPr="003C1020">
        <w:rPr>
          <w:sz w:val="28"/>
          <w:szCs w:val="28"/>
        </w:rPr>
        <w:t xml:space="preserve"> по просьбе заявителя</w:t>
      </w:r>
      <w:r>
        <w:rPr>
          <w:sz w:val="28"/>
          <w:szCs w:val="28"/>
        </w:rPr>
        <w:t>,</w:t>
      </w:r>
      <w:r w:rsidRPr="003C1020">
        <w:rPr>
          <w:sz w:val="28"/>
          <w:szCs w:val="28"/>
        </w:rPr>
        <w:t xml:space="preserve"> в пределах компетенции оказывает содействие в организации проведения презентационных мероприятий путем предоставления помещений и приглашения на данные мероприятия хозяйствующих субъектов.</w:t>
      </w:r>
    </w:p>
    <w:p w:rsidR="00B740B7" w:rsidRPr="00F97495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1020">
        <w:rPr>
          <w:sz w:val="28"/>
          <w:szCs w:val="28"/>
        </w:rPr>
        <w:t>. Администрация на основании письменного заявления инвестора, реализующего инвестиционный проект на территории района, заключает инвестиционное соглашение</w:t>
      </w:r>
      <w:r w:rsidRPr="00F62341">
        <w:rPr>
          <w:sz w:val="28"/>
          <w:szCs w:val="28"/>
        </w:rPr>
        <w:t xml:space="preserve"> </w:t>
      </w:r>
      <w:r w:rsidRPr="003C1020">
        <w:rPr>
          <w:sz w:val="28"/>
          <w:szCs w:val="28"/>
        </w:rPr>
        <w:t xml:space="preserve">по форме согласно приложению N </w:t>
      </w:r>
      <w:r>
        <w:rPr>
          <w:sz w:val="28"/>
          <w:szCs w:val="28"/>
        </w:rPr>
        <w:t>2</w:t>
      </w:r>
      <w:r w:rsidRPr="003C1020">
        <w:rPr>
          <w:sz w:val="28"/>
          <w:szCs w:val="28"/>
        </w:rPr>
        <w:t xml:space="preserve"> к настоящему Порядку.</w:t>
      </w:r>
      <w:r w:rsidRPr="00F62341">
        <w:rPr>
          <w:sz w:val="28"/>
          <w:szCs w:val="28"/>
        </w:rPr>
        <w:t xml:space="preserve"> 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1020">
        <w:rPr>
          <w:sz w:val="28"/>
          <w:szCs w:val="28"/>
        </w:rPr>
        <w:t xml:space="preserve">. Ответственное должностное лицо по согласованию с заявителем размещает на официальном сайте </w:t>
      </w:r>
      <w:r w:rsidRPr="003C1020">
        <w:rPr>
          <w:sz w:val="28"/>
          <w:szCs w:val="28"/>
          <w:lang w:val="en-US"/>
        </w:rPr>
        <w:t>www</w:t>
      </w:r>
      <w:r w:rsidRPr="003C10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krasnoarmeyka</w:t>
      </w:r>
      <w:proofErr w:type="spellEnd"/>
      <w:r w:rsidRPr="003C1020">
        <w:rPr>
          <w:sz w:val="28"/>
          <w:szCs w:val="28"/>
        </w:rPr>
        <w:t>.</w:t>
      </w:r>
      <w:proofErr w:type="spellStart"/>
      <w:r w:rsidRPr="003C1020">
        <w:rPr>
          <w:sz w:val="28"/>
          <w:szCs w:val="28"/>
        </w:rPr>
        <w:t>ru</w:t>
      </w:r>
      <w:proofErr w:type="spellEnd"/>
      <w:r w:rsidRPr="003C1020">
        <w:rPr>
          <w:sz w:val="28"/>
          <w:szCs w:val="28"/>
        </w:rPr>
        <w:t>, в разделе "Инвестиционная деятельность" информацию об инвестиционном проекте, реализуемом и (или) планируемом к реализации на территории района.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1020">
        <w:rPr>
          <w:sz w:val="28"/>
          <w:szCs w:val="28"/>
        </w:rPr>
        <w:t xml:space="preserve">. При возникновении проблемных вопросов, решение которых не входит в компетенцию ответственного должностного лица, на любой стадии реализации инвестиционного проекта ответственное должностное лицо </w:t>
      </w:r>
      <w:r w:rsidRPr="003C1020">
        <w:rPr>
          <w:sz w:val="28"/>
          <w:szCs w:val="28"/>
        </w:rPr>
        <w:lastRenderedPageBreak/>
        <w:t xml:space="preserve">инициирует проведение заседания </w:t>
      </w:r>
      <w:r>
        <w:rPr>
          <w:sz w:val="28"/>
          <w:szCs w:val="28"/>
        </w:rPr>
        <w:t xml:space="preserve">Инвестиционной рабочей группы </w:t>
      </w:r>
      <w:r w:rsidRPr="003C1020">
        <w:rPr>
          <w:sz w:val="28"/>
          <w:szCs w:val="28"/>
        </w:rPr>
        <w:t xml:space="preserve">при </w:t>
      </w:r>
      <w:r>
        <w:rPr>
          <w:sz w:val="28"/>
          <w:szCs w:val="28"/>
        </w:rPr>
        <w:t>администрации</w:t>
      </w:r>
      <w:r w:rsidRPr="003C1020">
        <w:rPr>
          <w:sz w:val="28"/>
          <w:szCs w:val="28"/>
        </w:rPr>
        <w:t xml:space="preserve"> с участием заявителя для обсуждения и выработки вариантов решения возникших проблемных вопросов.</w:t>
      </w:r>
    </w:p>
    <w:p w:rsidR="00B740B7" w:rsidRPr="007E68B8" w:rsidRDefault="00B740B7" w:rsidP="00B740B7">
      <w:pPr>
        <w:pStyle w:val="5"/>
        <w:shd w:val="clear" w:color="auto" w:fill="auto"/>
        <w:tabs>
          <w:tab w:val="left" w:pos="1201"/>
        </w:tabs>
        <w:spacing w:before="0" w:after="0" w:line="298" w:lineRule="exact"/>
        <w:ind w:left="20" w:right="2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867C4">
        <w:rPr>
          <w:sz w:val="28"/>
          <w:szCs w:val="28"/>
        </w:rPr>
        <w:t>Проведение подготовительных, согласительных и разрешительных процедур в администрации осуществляется в соответствии с административными регламентами, утверждёнными</w:t>
      </w:r>
      <w:r>
        <w:rPr>
          <w:sz w:val="28"/>
          <w:szCs w:val="28"/>
        </w:rPr>
        <w:t xml:space="preserve"> </w:t>
      </w:r>
      <w:r w:rsidRPr="006867C4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 xml:space="preserve">Красноармейского </w:t>
      </w:r>
      <w:r w:rsidRPr="006867C4">
        <w:rPr>
          <w:sz w:val="28"/>
          <w:szCs w:val="28"/>
        </w:rPr>
        <w:t>муниципального района.</w:t>
      </w:r>
    </w:p>
    <w:p w:rsidR="00B740B7" w:rsidRPr="003C1020" w:rsidRDefault="00B740B7" w:rsidP="00B740B7">
      <w:pPr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1020">
        <w:rPr>
          <w:sz w:val="28"/>
          <w:szCs w:val="28"/>
        </w:rPr>
        <w:t xml:space="preserve">. Администрация осуществляет мониторинг инвестиционных проектов, реализуемых и (или) планируемых к реализации на территории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 xml:space="preserve">муниципального района, формирует и ведет реестр инвестиционных проектов, реализуемых и (или) планируемых к реализации на территории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>муниципального района, сопровождение которых осуществляется в порядке, установленном настоящим Порядком.</w:t>
      </w:r>
    </w:p>
    <w:p w:rsidR="00B740B7" w:rsidRDefault="00B740B7" w:rsidP="00B740B7">
      <w:pPr>
        <w:ind w:left="20" w:firstLine="72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C1020">
        <w:rPr>
          <w:sz w:val="28"/>
          <w:szCs w:val="28"/>
        </w:rPr>
        <w:t xml:space="preserve">. Ответственное должностное лицо ежеквартально, не позднее </w:t>
      </w:r>
      <w:r>
        <w:rPr>
          <w:sz w:val="28"/>
          <w:szCs w:val="28"/>
        </w:rPr>
        <w:t xml:space="preserve">десятого </w:t>
      </w:r>
      <w:r w:rsidRPr="003C1020">
        <w:rPr>
          <w:sz w:val="28"/>
          <w:szCs w:val="28"/>
        </w:rPr>
        <w:t xml:space="preserve">числа месяца, следующего за отчетным кварталом, готовит информацию о ходе реализации сопровождаемых инвестиционных проектов и направляет ее Главе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района.</w:t>
      </w: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Default="00B740B7" w:rsidP="00B740B7">
      <w:pPr>
        <w:ind w:firstLine="540"/>
        <w:jc w:val="both"/>
        <w:rPr>
          <w:sz w:val="28"/>
          <w:szCs w:val="28"/>
        </w:rPr>
        <w:sectPr w:rsidR="00B740B7" w:rsidSect="00B740B7">
          <w:pgSz w:w="11906" w:h="16838" w:code="9"/>
          <w:pgMar w:top="567" w:right="748" w:bottom="993" w:left="1622" w:header="709" w:footer="709" w:gutter="0"/>
          <w:cols w:space="708"/>
          <w:titlePg/>
          <w:docGrid w:linePitch="360"/>
        </w:sectPr>
      </w:pPr>
    </w:p>
    <w:p w:rsidR="00B740B7" w:rsidRPr="003C1020" w:rsidRDefault="00B740B7" w:rsidP="00B740B7">
      <w:pPr>
        <w:ind w:left="10206"/>
        <w:outlineLvl w:val="1"/>
        <w:rPr>
          <w:sz w:val="28"/>
          <w:szCs w:val="28"/>
        </w:rPr>
      </w:pPr>
      <w:r w:rsidRPr="003C1020">
        <w:rPr>
          <w:sz w:val="28"/>
          <w:szCs w:val="28"/>
        </w:rPr>
        <w:lastRenderedPageBreak/>
        <w:t>Приложение 1</w:t>
      </w:r>
    </w:p>
    <w:p w:rsidR="00B740B7" w:rsidRPr="003C1020" w:rsidRDefault="00B740B7" w:rsidP="00B740B7">
      <w:pPr>
        <w:ind w:left="10206"/>
        <w:rPr>
          <w:sz w:val="28"/>
          <w:szCs w:val="28"/>
        </w:rPr>
      </w:pPr>
      <w:r w:rsidRPr="003C102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C1020">
        <w:rPr>
          <w:sz w:val="28"/>
          <w:szCs w:val="28"/>
        </w:rPr>
        <w:t xml:space="preserve">сопровождения инвестиционных проектов, реализуемых на территории </w:t>
      </w:r>
      <w:r>
        <w:rPr>
          <w:sz w:val="28"/>
          <w:szCs w:val="28"/>
        </w:rPr>
        <w:t xml:space="preserve">Красноармейского </w:t>
      </w:r>
      <w:r w:rsidRPr="003C1020">
        <w:rPr>
          <w:sz w:val="28"/>
          <w:szCs w:val="28"/>
        </w:rPr>
        <w:t xml:space="preserve">муниципального района </w:t>
      </w:r>
    </w:p>
    <w:p w:rsidR="00B740B7" w:rsidRPr="003C1020" w:rsidRDefault="00B740B7" w:rsidP="00B740B7">
      <w:pPr>
        <w:jc w:val="both"/>
        <w:rPr>
          <w:sz w:val="28"/>
          <w:szCs w:val="28"/>
        </w:rPr>
      </w:pPr>
    </w:p>
    <w:p w:rsidR="00B740B7" w:rsidRPr="003C1020" w:rsidRDefault="00B740B7" w:rsidP="00B740B7">
      <w:pPr>
        <w:jc w:val="center"/>
        <w:rPr>
          <w:sz w:val="28"/>
          <w:szCs w:val="28"/>
        </w:rPr>
      </w:pPr>
      <w:bookmarkStart w:id="1" w:name="Par95"/>
      <w:bookmarkEnd w:id="1"/>
      <w:r w:rsidRPr="003C1020">
        <w:rPr>
          <w:sz w:val="28"/>
          <w:szCs w:val="28"/>
        </w:rPr>
        <w:t>Заявка</w:t>
      </w:r>
    </w:p>
    <w:p w:rsidR="00B740B7" w:rsidRPr="003C1020" w:rsidRDefault="00B740B7" w:rsidP="00B740B7">
      <w:pPr>
        <w:jc w:val="center"/>
        <w:rPr>
          <w:sz w:val="28"/>
          <w:szCs w:val="28"/>
        </w:rPr>
      </w:pPr>
      <w:r w:rsidRPr="003C1020">
        <w:rPr>
          <w:sz w:val="28"/>
          <w:szCs w:val="28"/>
        </w:rPr>
        <w:t>инициатора инвестиционного проекта (инвестора)</w:t>
      </w:r>
    </w:p>
    <w:p w:rsidR="00B740B7" w:rsidRPr="003C1020" w:rsidRDefault="00B740B7" w:rsidP="00B740B7">
      <w:pPr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2808"/>
        <w:gridCol w:w="2128"/>
        <w:gridCol w:w="14"/>
        <w:gridCol w:w="5654"/>
      </w:tblGrid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Полное наименование юридического лица/ Ф.И.О. (последнее при наличии) физического лица - заявителя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Контактная информация адрес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адрес (юридический/ фактический):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телефон (факс):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e-</w:t>
            </w:r>
            <w:proofErr w:type="spellStart"/>
            <w:r w:rsidRPr="009E65DE">
              <w:rPr>
                <w:sz w:val="28"/>
                <w:szCs w:val="28"/>
              </w:rPr>
              <w:t>mail</w:t>
            </w:r>
            <w:proofErr w:type="spellEnd"/>
            <w:r w:rsidRPr="009E65DE">
              <w:rPr>
                <w:sz w:val="28"/>
                <w:szCs w:val="28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Виды экономической деятельности, предусмотренные инвестиционным проектом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Цель проекта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 xml:space="preserve">Основные этапы реализации </w:t>
            </w:r>
            <w:r w:rsidRPr="009E65DE">
              <w:rPr>
                <w:sz w:val="28"/>
                <w:szCs w:val="28"/>
              </w:rPr>
              <w:lastRenderedPageBreak/>
              <w:t>инвестиционного проекта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Место реализации инвестиционного проекта (площадка)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7.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Требования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 xml:space="preserve">Площадь участка, </w:t>
            </w:r>
            <w:proofErr w:type="gramStart"/>
            <w:r w:rsidRPr="009E65D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 xml:space="preserve">Ориентировочная площадь предполагаемой застройки, </w:t>
            </w:r>
            <w:proofErr w:type="gramStart"/>
            <w:r w:rsidRPr="009E65DE">
              <w:rPr>
                <w:sz w:val="28"/>
                <w:szCs w:val="28"/>
              </w:rPr>
              <w:t>м</w:t>
            </w:r>
            <w:proofErr w:type="gramEnd"/>
            <w:r w:rsidRPr="009E65DE">
              <w:rPr>
                <w:sz w:val="28"/>
                <w:szCs w:val="28"/>
                <w:vertAlign w:val="superscript"/>
              </w:rPr>
              <w:t>»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Водоснабжение (куб. м/ч)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Водоотведение (куб. м/ч)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Электроснабжение (МВт)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Газоснабжение (м</w:t>
            </w:r>
            <w:r w:rsidRPr="009E65DE">
              <w:rPr>
                <w:sz w:val="28"/>
                <w:szCs w:val="28"/>
                <w:vertAlign w:val="superscript"/>
              </w:rPr>
              <w:t>3</w:t>
            </w:r>
            <w:r w:rsidRPr="009E65DE">
              <w:rPr>
                <w:sz w:val="28"/>
                <w:szCs w:val="28"/>
              </w:rPr>
              <w:t>/год)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Иные требования:</w:t>
            </w:r>
          </w:p>
        </w:tc>
      </w:tr>
      <w:tr w:rsidR="00B740B7" w:rsidRPr="009E65DE" w:rsidTr="00B740B7">
        <w:trPr>
          <w:trHeight w:val="4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8.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Информация о текущем статусе Заявителя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Срок деятельности, лет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Вновь созданное для целей реализации проекта предприятие (да, нет)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9.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Объем инвестиций по инвестиционному проекту, 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Всего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 том числе освоено на момент подачи заявки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10.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 xml:space="preserve">Источники инвестиций по инвестиционному проекту, </w:t>
            </w:r>
            <w:r w:rsidRPr="009E65DE"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lastRenderedPageBreak/>
              <w:t>заемные средства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Начало реализации проекта, год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Планируемый год ввода в эксплуатацию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Планируемый год выхода на проектную мощность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Срок окупаемости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Планируемый год окупаемости проекта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Прогнозируемый годовой объем производства, млн. руб.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14.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Показатели социальной эффективности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Планируемое создание рабочих мест (чел.):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временных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постоянных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в том числе привлечение и использование иностранной рабочей силы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Показатели бюджетной эффективности инвестиционного проекта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 xml:space="preserve">Прогнозный объем платежей в бюджеты бюджетной системы Российской Федерации (включая внебюджетные фонды) за расчетный период, равный 3 годам с начала </w:t>
            </w:r>
            <w:r w:rsidRPr="009E65DE">
              <w:rPr>
                <w:sz w:val="28"/>
                <w:szCs w:val="28"/>
              </w:rPr>
              <w:lastRenderedPageBreak/>
              <w:t>реализации проекта, в том числе в областной бюджет</w:t>
            </w:r>
          </w:p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Показатели инвестиционной привлекательности инвестиционного проекта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1. Чистая приведенная стоимость инвестиционного проекта (NPV);</w:t>
            </w:r>
          </w:p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2. Внутренняя норма доходности инвестиционного проекта (IRR);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3. Срок окупаемости инвестиционного проекта (PBP);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4. Ставка дисконтирования (WACC);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rPr>
          <w:trHeight w:val="32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5. Дисконтированный срок окупаемости инвестиционного проекта (DPBP)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  <w:tr w:rsidR="00B740B7" w:rsidRPr="009E65DE" w:rsidTr="00B740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jc w:val="center"/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  <w:r w:rsidRPr="009E65DE">
              <w:rPr>
                <w:sz w:val="28"/>
                <w:szCs w:val="28"/>
              </w:rPr>
              <w:t>Дополнительные сведения по инвестиционному проекту</w:t>
            </w:r>
          </w:p>
        </w:tc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B7" w:rsidRPr="009E65DE" w:rsidRDefault="00B740B7" w:rsidP="00354147">
            <w:pPr>
              <w:rPr>
                <w:sz w:val="28"/>
                <w:szCs w:val="28"/>
              </w:rPr>
            </w:pPr>
          </w:p>
        </w:tc>
      </w:tr>
    </w:tbl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Pr="003C1020" w:rsidRDefault="00B740B7" w:rsidP="00B740B7">
      <w:pPr>
        <w:ind w:firstLine="54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B740B7" w:rsidRDefault="00B740B7" w:rsidP="00B740B7">
      <w:pPr>
        <w:ind w:firstLine="540"/>
        <w:jc w:val="both"/>
        <w:rPr>
          <w:sz w:val="28"/>
          <w:szCs w:val="28"/>
        </w:rPr>
      </w:pPr>
    </w:p>
    <w:p w:rsidR="00B740B7" w:rsidRPr="003C1020" w:rsidRDefault="00B740B7" w:rsidP="00B740B7">
      <w:pPr>
        <w:ind w:firstLine="540"/>
        <w:jc w:val="both"/>
        <w:rPr>
          <w:sz w:val="28"/>
          <w:szCs w:val="28"/>
        </w:rPr>
      </w:pPr>
      <w:r w:rsidRPr="003C1020">
        <w:rPr>
          <w:sz w:val="28"/>
          <w:szCs w:val="28"/>
        </w:rPr>
        <w:t xml:space="preserve">Даю согласие на обработку содержащихся в заявке персональных данных в соответствии с Федеральным </w:t>
      </w:r>
      <w:hyperlink r:id="rId13" w:history="1">
        <w:r w:rsidRPr="003C1020">
          <w:rPr>
            <w:sz w:val="28"/>
            <w:szCs w:val="28"/>
          </w:rPr>
          <w:t>законом</w:t>
        </w:r>
      </w:hyperlink>
      <w:r w:rsidRPr="003C1020">
        <w:rPr>
          <w:sz w:val="28"/>
          <w:szCs w:val="28"/>
        </w:rPr>
        <w:t xml:space="preserve"> "О персональных данных" (для заявителя - физического лица).</w:t>
      </w:r>
    </w:p>
    <w:p w:rsidR="00B740B7" w:rsidRDefault="00B740B7" w:rsidP="00B740B7">
      <w:pPr>
        <w:rPr>
          <w:sz w:val="28"/>
          <w:szCs w:val="28"/>
        </w:rPr>
      </w:pPr>
    </w:p>
    <w:p w:rsidR="00B740B7" w:rsidRDefault="00B740B7" w:rsidP="00B740B7">
      <w:pPr>
        <w:rPr>
          <w:sz w:val="28"/>
          <w:szCs w:val="28"/>
        </w:rPr>
      </w:pPr>
    </w:p>
    <w:p w:rsidR="00B740B7" w:rsidRPr="003C1020" w:rsidRDefault="00B740B7" w:rsidP="00B740B7">
      <w:pPr>
        <w:rPr>
          <w:sz w:val="28"/>
          <w:szCs w:val="28"/>
        </w:rPr>
      </w:pPr>
      <w:r w:rsidRPr="003C1020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 / _________________________ </w:t>
      </w:r>
      <w:r w:rsidRPr="003C1020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3C1020">
        <w:rPr>
          <w:sz w:val="28"/>
          <w:szCs w:val="28"/>
        </w:rPr>
        <w:t>_______________________</w:t>
      </w:r>
    </w:p>
    <w:p w:rsidR="00B740B7" w:rsidRDefault="00B740B7" w:rsidP="00B740B7">
      <w:pPr>
        <w:rPr>
          <w:sz w:val="28"/>
          <w:szCs w:val="28"/>
        </w:rPr>
      </w:pPr>
      <w:r w:rsidRPr="003C1020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ab/>
        <w:t xml:space="preserve">   Ф.И.О.                                              подпись </w:t>
      </w:r>
      <w:r>
        <w:rPr>
          <w:sz w:val="28"/>
          <w:szCs w:val="28"/>
        </w:rPr>
        <w:tab/>
      </w:r>
    </w:p>
    <w:p w:rsidR="00B740B7" w:rsidRPr="003C1020" w:rsidRDefault="00B740B7" w:rsidP="00B740B7">
      <w:pPr>
        <w:jc w:val="center"/>
        <w:rPr>
          <w:sz w:val="28"/>
          <w:szCs w:val="28"/>
        </w:rPr>
      </w:pPr>
    </w:p>
    <w:p w:rsidR="00B740B7" w:rsidRDefault="00B740B7" w:rsidP="00B740B7">
      <w:pPr>
        <w:ind w:firstLine="540"/>
        <w:jc w:val="center"/>
        <w:rPr>
          <w:sz w:val="28"/>
          <w:szCs w:val="28"/>
        </w:rPr>
      </w:pPr>
    </w:p>
    <w:p w:rsidR="00B740B7" w:rsidRPr="003C1020" w:rsidRDefault="00B740B7" w:rsidP="00B740B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Дата ______</w:t>
      </w:r>
    </w:p>
    <w:p w:rsidR="00B740B7" w:rsidRDefault="00B740B7" w:rsidP="00B740B7">
      <w:pPr>
        <w:rPr>
          <w:sz w:val="28"/>
          <w:szCs w:val="28"/>
        </w:rPr>
      </w:pPr>
    </w:p>
    <w:p w:rsidR="00B740B7" w:rsidRDefault="00B740B7" w:rsidP="00B740B7">
      <w:pPr>
        <w:rPr>
          <w:sz w:val="28"/>
          <w:szCs w:val="28"/>
        </w:rPr>
        <w:sectPr w:rsidR="00B740B7" w:rsidSect="00B740B7">
          <w:pgSz w:w="16838" w:h="11906" w:orient="landscape" w:code="9"/>
          <w:pgMar w:top="360" w:right="678" w:bottom="709" w:left="900" w:header="709" w:footer="709" w:gutter="0"/>
          <w:cols w:space="708"/>
          <w:docGrid w:linePitch="360"/>
        </w:sectPr>
      </w:pPr>
    </w:p>
    <w:p w:rsidR="00B740B7" w:rsidRDefault="00B740B7" w:rsidP="00B740B7">
      <w:pPr>
        <w:rPr>
          <w:sz w:val="28"/>
          <w:szCs w:val="28"/>
        </w:rPr>
      </w:pPr>
    </w:p>
    <w:p w:rsidR="00B740B7" w:rsidRPr="003C1020" w:rsidRDefault="00B740B7" w:rsidP="00B740B7">
      <w:pPr>
        <w:ind w:left="5103"/>
        <w:outlineLvl w:val="1"/>
        <w:rPr>
          <w:sz w:val="28"/>
          <w:szCs w:val="28"/>
        </w:rPr>
      </w:pPr>
      <w:r w:rsidRPr="003C10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740B7" w:rsidRPr="003C1020" w:rsidRDefault="00B740B7" w:rsidP="00B740B7">
      <w:pPr>
        <w:ind w:left="5103"/>
        <w:rPr>
          <w:sz w:val="28"/>
          <w:szCs w:val="28"/>
        </w:rPr>
      </w:pPr>
      <w:r w:rsidRPr="003C102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3C1020">
        <w:rPr>
          <w:sz w:val="28"/>
          <w:szCs w:val="28"/>
        </w:rPr>
        <w:t xml:space="preserve">сопровождения инвестиционных проектов, реализуемых на территории </w:t>
      </w:r>
      <w:r>
        <w:rPr>
          <w:sz w:val="28"/>
          <w:szCs w:val="28"/>
        </w:rPr>
        <w:t>Красноармейского</w:t>
      </w:r>
      <w:r w:rsidRPr="003C1020">
        <w:rPr>
          <w:sz w:val="28"/>
          <w:szCs w:val="28"/>
        </w:rPr>
        <w:t xml:space="preserve"> муниципального района </w:t>
      </w:r>
    </w:p>
    <w:p w:rsidR="00B740B7" w:rsidRDefault="00B740B7" w:rsidP="00B740B7">
      <w:pPr>
        <w:ind w:firstLine="567"/>
        <w:jc w:val="center"/>
      </w:pPr>
    </w:p>
    <w:p w:rsidR="00B740B7" w:rsidRDefault="00B740B7" w:rsidP="00B740B7">
      <w:pPr>
        <w:ind w:firstLine="567"/>
        <w:jc w:val="center"/>
        <w:rPr>
          <w:sz w:val="28"/>
          <w:szCs w:val="28"/>
        </w:rPr>
      </w:pPr>
      <w:r w:rsidRPr="00F97495">
        <w:rPr>
          <w:sz w:val="28"/>
          <w:szCs w:val="28"/>
        </w:rPr>
        <w:t>Соглашение</w:t>
      </w:r>
    </w:p>
    <w:p w:rsidR="00B740B7" w:rsidRPr="00F97495" w:rsidRDefault="00B740B7" w:rsidP="00B740B7">
      <w:pPr>
        <w:ind w:firstLine="567"/>
        <w:jc w:val="center"/>
        <w:rPr>
          <w:sz w:val="28"/>
          <w:szCs w:val="28"/>
        </w:rPr>
      </w:pPr>
      <w:r w:rsidRPr="00F97495">
        <w:rPr>
          <w:sz w:val="28"/>
          <w:szCs w:val="28"/>
        </w:rPr>
        <w:t>на сопровождение инвестиционного проекта</w:t>
      </w:r>
    </w:p>
    <w:p w:rsidR="00B740B7" w:rsidRPr="00F97495" w:rsidRDefault="00B740B7" w:rsidP="00B740B7">
      <w:pPr>
        <w:ind w:firstLine="567"/>
        <w:jc w:val="center"/>
        <w:rPr>
          <w:sz w:val="28"/>
          <w:szCs w:val="28"/>
        </w:rPr>
      </w:pPr>
    </w:p>
    <w:p w:rsidR="00B740B7" w:rsidRPr="00F97495" w:rsidRDefault="00B740B7" w:rsidP="00B740B7">
      <w:pPr>
        <w:rPr>
          <w:sz w:val="28"/>
          <w:szCs w:val="28"/>
        </w:rPr>
      </w:pPr>
      <w:r>
        <w:rPr>
          <w:sz w:val="28"/>
          <w:szCs w:val="28"/>
        </w:rPr>
        <w:t>с. Миасское</w:t>
      </w:r>
      <w:r w:rsidRPr="00F974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Pr="00F974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F97495">
        <w:rPr>
          <w:sz w:val="28"/>
          <w:szCs w:val="28"/>
        </w:rPr>
        <w:t xml:space="preserve">  </w:t>
      </w:r>
      <w:r>
        <w:rPr>
          <w:sz w:val="28"/>
          <w:szCs w:val="28"/>
        </w:rPr>
        <w:t>« ____ » _________ 20___</w:t>
      </w:r>
      <w:r w:rsidRPr="00F97495">
        <w:rPr>
          <w:sz w:val="28"/>
          <w:szCs w:val="28"/>
        </w:rPr>
        <w:t>г.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муниципального района</w:t>
      </w:r>
      <w:r w:rsidRPr="00F9749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главы Красноармейского муниципального района </w:t>
      </w:r>
      <w:r w:rsidRPr="00F9749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F97495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Устава, именуемая</w:t>
      </w:r>
      <w:r w:rsidRPr="00F97495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 xml:space="preserve">Администрация», </w:t>
      </w:r>
      <w:r w:rsidRPr="00F97495">
        <w:rPr>
          <w:sz w:val="28"/>
          <w:szCs w:val="28"/>
        </w:rPr>
        <w:t xml:space="preserve">и </w:t>
      </w:r>
    </w:p>
    <w:p w:rsidR="00B740B7" w:rsidRDefault="00B740B7" w:rsidP="00B740B7">
      <w:pPr>
        <w:jc w:val="both"/>
        <w:rPr>
          <w:sz w:val="28"/>
          <w:szCs w:val="28"/>
        </w:rPr>
      </w:pPr>
      <w:r w:rsidRPr="00F9749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_______________________________ </w:t>
      </w:r>
    </w:p>
    <w:p w:rsidR="00B740B7" w:rsidRDefault="00B740B7" w:rsidP="00B740B7">
      <w:pPr>
        <w:ind w:firstLine="567"/>
        <w:jc w:val="center"/>
        <w:rPr>
          <w:sz w:val="28"/>
          <w:szCs w:val="28"/>
        </w:rPr>
      </w:pPr>
      <w:r w:rsidRPr="00F97495">
        <w:rPr>
          <w:sz w:val="28"/>
          <w:szCs w:val="28"/>
        </w:rPr>
        <w:t>(наименование организации)</w:t>
      </w:r>
    </w:p>
    <w:p w:rsidR="00B740B7" w:rsidRDefault="00B740B7" w:rsidP="00B740B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7495">
        <w:rPr>
          <w:sz w:val="28"/>
          <w:szCs w:val="28"/>
        </w:rPr>
        <w:t xml:space="preserve"> лице </w:t>
      </w:r>
    </w:p>
    <w:p w:rsidR="00B740B7" w:rsidRDefault="00B740B7" w:rsidP="00B740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F97495">
        <w:rPr>
          <w:sz w:val="28"/>
          <w:szCs w:val="28"/>
        </w:rPr>
        <w:t xml:space="preserve"> </w:t>
      </w:r>
    </w:p>
    <w:p w:rsidR="00B740B7" w:rsidRDefault="00B740B7" w:rsidP="00B740B7">
      <w:pPr>
        <w:jc w:val="center"/>
        <w:rPr>
          <w:sz w:val="28"/>
          <w:szCs w:val="28"/>
        </w:rPr>
      </w:pPr>
      <w:r w:rsidRPr="00F97495">
        <w:rPr>
          <w:sz w:val="28"/>
          <w:szCs w:val="28"/>
        </w:rPr>
        <w:t>(Ф</w:t>
      </w:r>
      <w:r>
        <w:rPr>
          <w:sz w:val="28"/>
          <w:szCs w:val="28"/>
        </w:rPr>
        <w:t>.И.О. руководителя организации)</w:t>
      </w:r>
    </w:p>
    <w:p w:rsidR="00B740B7" w:rsidRPr="00F97495" w:rsidRDefault="00B740B7" w:rsidP="00B740B7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именуемое</w:t>
      </w:r>
      <w:r w:rsidRPr="00F97495">
        <w:rPr>
          <w:sz w:val="28"/>
          <w:szCs w:val="28"/>
        </w:rPr>
        <w:t xml:space="preserve"> в дальнейшем «Инвестор», </w:t>
      </w:r>
      <w:r>
        <w:rPr>
          <w:sz w:val="28"/>
          <w:szCs w:val="28"/>
        </w:rPr>
        <w:t xml:space="preserve">совместно именуемые «Стороны», </w:t>
      </w:r>
      <w:r w:rsidRPr="00F97495">
        <w:rPr>
          <w:sz w:val="28"/>
          <w:szCs w:val="28"/>
        </w:rPr>
        <w:t>заключили настоящее Соглашение о нижеследующем: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pStyle w:val="10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7495">
        <w:rPr>
          <w:rFonts w:ascii="Times New Roman" w:hAnsi="Times New Roman"/>
          <w:sz w:val="28"/>
          <w:szCs w:val="28"/>
        </w:rPr>
        <w:t xml:space="preserve">Стороны заинтересованы в реализации на территории </w:t>
      </w:r>
      <w:r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Pr="00F97495">
        <w:rPr>
          <w:rFonts w:ascii="Times New Roman" w:hAnsi="Times New Roman"/>
          <w:sz w:val="28"/>
          <w:szCs w:val="28"/>
        </w:rPr>
        <w:t xml:space="preserve"> инвестиционного проекта 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740B7" w:rsidRDefault="00B740B7" w:rsidP="00B740B7">
      <w:pPr>
        <w:pStyle w:val="10"/>
        <w:spacing w:after="0" w:line="240" w:lineRule="auto"/>
        <w:ind w:left="339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</w:t>
      </w:r>
      <w:r w:rsidRPr="00F97495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>)</w:t>
      </w:r>
    </w:p>
    <w:p w:rsidR="00B740B7" w:rsidRDefault="00B740B7" w:rsidP="00B740B7">
      <w:pPr>
        <w:jc w:val="both"/>
        <w:rPr>
          <w:sz w:val="28"/>
          <w:szCs w:val="28"/>
        </w:rPr>
      </w:pPr>
    </w:p>
    <w:p w:rsidR="00B740B7" w:rsidRDefault="00B740B7" w:rsidP="00B740B7">
      <w:pPr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 с объемами инвестиций в сумме _________ млн.</w:t>
      </w:r>
      <w:r>
        <w:rPr>
          <w:sz w:val="28"/>
          <w:szCs w:val="28"/>
        </w:rPr>
        <w:t xml:space="preserve"> рублей (далее - Проект),  целью </w:t>
      </w:r>
      <w:r w:rsidRPr="00F97495">
        <w:rPr>
          <w:sz w:val="28"/>
          <w:szCs w:val="28"/>
        </w:rPr>
        <w:t xml:space="preserve">которого является </w:t>
      </w:r>
    </w:p>
    <w:p w:rsidR="00B740B7" w:rsidRPr="00F97495" w:rsidRDefault="00B740B7" w:rsidP="00B740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F9749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  <w:r w:rsidRPr="00F9749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____________________________________________________________________________________________________ .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Для достижения цели Проектом запланированы следующие социально-экономические показатели: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объем реализации проду</w:t>
      </w:r>
      <w:r>
        <w:rPr>
          <w:sz w:val="28"/>
          <w:szCs w:val="28"/>
        </w:rPr>
        <w:t>кции (без учета НДС)_________</w:t>
      </w:r>
      <w:r w:rsidRPr="00F97495">
        <w:rPr>
          <w:sz w:val="28"/>
          <w:szCs w:val="28"/>
        </w:rPr>
        <w:t>_млн. руб</w:t>
      </w:r>
      <w:r>
        <w:rPr>
          <w:sz w:val="28"/>
          <w:szCs w:val="28"/>
        </w:rPr>
        <w:t xml:space="preserve">. </w:t>
      </w:r>
      <w:r w:rsidRPr="00F97495">
        <w:rPr>
          <w:sz w:val="28"/>
          <w:szCs w:val="28"/>
        </w:rPr>
        <w:t>в год;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количество н</w:t>
      </w:r>
      <w:r>
        <w:rPr>
          <w:sz w:val="28"/>
          <w:szCs w:val="28"/>
        </w:rPr>
        <w:t>овых рабочих мест _________</w:t>
      </w:r>
      <w:r w:rsidRPr="00F97495">
        <w:rPr>
          <w:sz w:val="28"/>
          <w:szCs w:val="28"/>
        </w:rPr>
        <w:t>человек;</w:t>
      </w:r>
    </w:p>
    <w:p w:rsidR="00B740B7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дополнительные отчисления в бюджеты всех уровней ______________ 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  <w:r w:rsidRPr="00F97495">
        <w:rPr>
          <w:sz w:val="28"/>
          <w:szCs w:val="28"/>
        </w:rPr>
        <w:t xml:space="preserve"> в год.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1.2. Стороны выражают готовность к взаимовыгодному сотрудничеству и обязуются приложить все возможные усилия для реализации Проекта.</w:t>
      </w:r>
    </w:p>
    <w:p w:rsidR="00B740B7" w:rsidRPr="00F97495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2. Для реализации Проекта Стороны намерены предпринять следующие действия: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lastRenderedPageBreak/>
        <w:t>2.1. Инициатор инвестиционного проекта осуществляет реализацию Проекта, а также совершает все практические действия в целях реализации Проекта, и для этой цели: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- предпринимает действия по подготовке проектно-сметной документации Проекта и обеспечению финансирования Проекта за счет собственных и привлечённых средств в объемах, необходимых для его реализации;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своевременно информирует в письменном виде </w:t>
      </w:r>
      <w:r>
        <w:rPr>
          <w:sz w:val="28"/>
          <w:szCs w:val="28"/>
        </w:rPr>
        <w:t>администрацию</w:t>
      </w:r>
      <w:r w:rsidRPr="00F97495">
        <w:rPr>
          <w:sz w:val="28"/>
          <w:szCs w:val="28"/>
        </w:rPr>
        <w:t xml:space="preserve"> о ходе реализации Проекта, в том числе: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- о фактически произведенных капитальных вложениях в Проект и о вводе в эксплуатацию объектов Проекта,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о выполнении календарных сроков и содержании работ по проекту, 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о количестве созданных в ходе реализации Проекта рабочих мест: 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информирует </w:t>
      </w:r>
      <w:r>
        <w:rPr>
          <w:sz w:val="28"/>
          <w:szCs w:val="28"/>
        </w:rPr>
        <w:t>администрацию</w:t>
      </w:r>
      <w:r w:rsidRPr="00F97495">
        <w:rPr>
          <w:sz w:val="28"/>
          <w:szCs w:val="28"/>
        </w:rPr>
        <w:t xml:space="preserve"> о выполнении условий настоящего Соглашения;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обеспечивает представителям </w:t>
      </w:r>
      <w:r>
        <w:rPr>
          <w:sz w:val="28"/>
          <w:szCs w:val="28"/>
        </w:rPr>
        <w:t>администрацию</w:t>
      </w:r>
      <w:r w:rsidRPr="00F97495">
        <w:rPr>
          <w:sz w:val="28"/>
          <w:szCs w:val="28"/>
        </w:rPr>
        <w:t xml:space="preserve"> возможность посещения объектов строительства с целью ознакомления с ходом реализации Проекта.</w:t>
      </w:r>
    </w:p>
    <w:p w:rsidR="00B740B7" w:rsidRPr="00F97495" w:rsidRDefault="00B740B7" w:rsidP="00B740B7">
      <w:pPr>
        <w:shd w:val="clear" w:color="auto" w:fill="FFFFFF"/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2.2. </w:t>
      </w:r>
      <w:r>
        <w:rPr>
          <w:sz w:val="28"/>
          <w:szCs w:val="28"/>
        </w:rPr>
        <w:t>Администрация</w:t>
      </w:r>
      <w:r w:rsidRPr="00F97495">
        <w:rPr>
          <w:color w:val="000000"/>
          <w:sz w:val="28"/>
          <w:szCs w:val="28"/>
        </w:rPr>
        <w:t xml:space="preserve"> осуществляет комплекс мероприятий,  направленных на реализацию инвестиционного проекта</w:t>
      </w:r>
      <w:r w:rsidRPr="00F97495">
        <w:rPr>
          <w:sz w:val="28"/>
          <w:szCs w:val="28"/>
        </w:rPr>
        <w:t>: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- оказывает в пределах полномочий инициатору инвестиционного проекта консультационную и информационную поддержку по вопросам, связанным с реализацией Проекта;</w:t>
      </w:r>
    </w:p>
    <w:p w:rsidR="00B740B7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- оказывает в пределах полномочий содействие в решении вопросов, связанных с реализацией Проекта, в том числе для обеспечения своевременного получения необходимых согласований и разрешений в органах государственной власти и органах местного самоуправления, расположенных на территории </w:t>
      </w:r>
      <w:r>
        <w:rPr>
          <w:sz w:val="28"/>
          <w:szCs w:val="28"/>
        </w:rPr>
        <w:t xml:space="preserve">Красноармейского муниципального района; 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495">
        <w:rPr>
          <w:sz w:val="28"/>
          <w:szCs w:val="28"/>
        </w:rPr>
        <w:t xml:space="preserve"> запрашивает у инициатора инвестиционного проекта информацию, подтверждающую соблюдение в ходе реализации Проекта установленных законодательством требований.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 xml:space="preserve">3. Настоящее соглашение вступает в силу с момента подписания всеми Сторонами и действует </w:t>
      </w:r>
      <w:proofErr w:type="gramStart"/>
      <w:r w:rsidRPr="00F97495">
        <w:rPr>
          <w:sz w:val="28"/>
          <w:szCs w:val="28"/>
        </w:rPr>
        <w:t>до</w:t>
      </w:r>
      <w:proofErr w:type="gramEnd"/>
      <w:r w:rsidRPr="00F97495">
        <w:rPr>
          <w:sz w:val="28"/>
          <w:szCs w:val="28"/>
        </w:rPr>
        <w:t xml:space="preserve"> ______________________.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4. Изменения и дополнения к настоящему Соглашению действительны, если они совершенны в письменной форме и подписаны уполномоченными на то представителями Сторон.</w:t>
      </w:r>
    </w:p>
    <w:p w:rsidR="00B740B7" w:rsidRPr="00F97495" w:rsidRDefault="00B740B7" w:rsidP="00B740B7">
      <w:pPr>
        <w:ind w:firstLine="709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5. Настоящее соглашение составлено в письменной форме в двух экземплярах, имеющих одинаковую юридическую силу, по одному для каждой из сторон на _______ листах.</w:t>
      </w:r>
    </w:p>
    <w:p w:rsidR="00B740B7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ind w:firstLine="567"/>
        <w:jc w:val="both"/>
        <w:rPr>
          <w:sz w:val="28"/>
          <w:szCs w:val="28"/>
        </w:rPr>
      </w:pPr>
      <w:r w:rsidRPr="00F97495">
        <w:rPr>
          <w:sz w:val="28"/>
          <w:szCs w:val="28"/>
        </w:rPr>
        <w:t>6. Ад</w:t>
      </w:r>
      <w:r>
        <w:rPr>
          <w:sz w:val="28"/>
          <w:szCs w:val="28"/>
        </w:rPr>
        <w:t>реса и реквизиты сторон:</w:t>
      </w:r>
    </w:p>
    <w:p w:rsidR="00B740B7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ind w:firstLine="567"/>
        <w:jc w:val="both"/>
        <w:rPr>
          <w:sz w:val="28"/>
          <w:szCs w:val="28"/>
        </w:rPr>
      </w:pPr>
    </w:p>
    <w:p w:rsidR="00B740B7" w:rsidRDefault="00B740B7" w:rsidP="00B740B7">
      <w:pPr>
        <w:jc w:val="both"/>
        <w:rPr>
          <w:sz w:val="28"/>
          <w:szCs w:val="28"/>
        </w:rPr>
      </w:pPr>
    </w:p>
    <w:p w:rsidR="00B740B7" w:rsidRPr="003C1020" w:rsidRDefault="00B740B7" w:rsidP="00B74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Подписи сторон:</w:t>
      </w:r>
    </w:p>
    <w:p w:rsidR="00B740B7" w:rsidRDefault="00B740B7" w:rsidP="00B740B7"/>
    <w:sectPr w:rsidR="00B740B7" w:rsidSect="00B740B7">
      <w:pgSz w:w="11906" w:h="16838"/>
      <w:pgMar w:top="1134" w:right="850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B7" w:rsidRDefault="00B740B7">
      <w:r>
        <w:separator/>
      </w:r>
    </w:p>
  </w:endnote>
  <w:endnote w:type="continuationSeparator" w:id="0">
    <w:p w:rsidR="00B740B7" w:rsidRDefault="00B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B7" w:rsidRDefault="00B740B7">
      <w:r>
        <w:separator/>
      </w:r>
    </w:p>
  </w:footnote>
  <w:footnote w:type="continuationSeparator" w:id="0">
    <w:p w:rsidR="00B740B7" w:rsidRDefault="00B7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638869"/>
      <w:docPartObj>
        <w:docPartGallery w:val="Page Numbers (Top of Page)"/>
        <w:docPartUnique/>
      </w:docPartObj>
    </w:sdtPr>
    <w:sdtEndPr/>
    <w:sdtContent>
      <w:p w:rsidR="00B740B7" w:rsidRDefault="00B740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9D">
          <w:rPr>
            <w:noProof/>
          </w:rPr>
          <w:t>11</w:t>
        </w:r>
        <w:r>
          <w:fldChar w:fldCharType="end"/>
        </w:r>
      </w:p>
    </w:sdtContent>
  </w:sdt>
  <w:p w:rsidR="00B740B7" w:rsidRDefault="00B740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A98"/>
    <w:multiLevelType w:val="multilevel"/>
    <w:tmpl w:val="5E2C5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664E8"/>
    <w:multiLevelType w:val="multilevel"/>
    <w:tmpl w:val="E2E4FD6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0B7"/>
    <w:rsid w:val="0015763F"/>
    <w:rsid w:val="0017588A"/>
    <w:rsid w:val="00485E6D"/>
    <w:rsid w:val="00567416"/>
    <w:rsid w:val="007F276D"/>
    <w:rsid w:val="008F760F"/>
    <w:rsid w:val="009767EF"/>
    <w:rsid w:val="009A7A19"/>
    <w:rsid w:val="009F74C2"/>
    <w:rsid w:val="00A32EA6"/>
    <w:rsid w:val="00A40853"/>
    <w:rsid w:val="00AB3B9D"/>
    <w:rsid w:val="00AC1288"/>
    <w:rsid w:val="00B740B7"/>
    <w:rsid w:val="00CD4C86"/>
    <w:rsid w:val="00D73928"/>
    <w:rsid w:val="00DE4BC3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4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B740B7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740B7"/>
    <w:rPr>
      <w:sz w:val="24"/>
      <w:szCs w:val="24"/>
    </w:rPr>
  </w:style>
  <w:style w:type="paragraph" w:customStyle="1" w:styleId="ConsTitle">
    <w:name w:val="ConsTitle"/>
    <w:uiPriority w:val="99"/>
    <w:rsid w:val="00B740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Основной текст5"/>
    <w:basedOn w:val="a"/>
    <w:rsid w:val="00B740B7"/>
    <w:pPr>
      <w:widowControl w:val="0"/>
      <w:shd w:val="clear" w:color="auto" w:fill="FFFFFF"/>
      <w:overflowPunct/>
      <w:autoSpaceDE/>
      <w:autoSpaceDN/>
      <w:adjustRightInd/>
      <w:spacing w:before="600" w:after="960" w:line="0" w:lineRule="atLeast"/>
      <w:jc w:val="both"/>
      <w:textAlignment w:val="auto"/>
    </w:pPr>
    <w:rPr>
      <w:color w:val="000000"/>
      <w:spacing w:val="-1"/>
      <w:sz w:val="25"/>
      <w:szCs w:val="25"/>
    </w:rPr>
  </w:style>
  <w:style w:type="paragraph" w:customStyle="1" w:styleId="ConsNormal">
    <w:name w:val="ConsNormal"/>
    <w:rsid w:val="00B740B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4">
    <w:name w:val="Основной текст4"/>
    <w:basedOn w:val="a0"/>
    <w:rsid w:val="00B740B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Абзац списка1"/>
    <w:basedOn w:val="a"/>
    <w:rsid w:val="00B740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B740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40B7"/>
  </w:style>
  <w:style w:type="character" w:customStyle="1" w:styleId="a4">
    <w:name w:val="Верхний колонтитул Знак"/>
    <w:basedOn w:val="a0"/>
    <w:link w:val="a3"/>
    <w:uiPriority w:val="99"/>
    <w:rsid w:val="00B7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43FD7B1CDDE667A4E5E8676061080E53B1E9A3AA0AC1E4280DDF1237G0S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3FD7B1CDDE667A4E5F66A760D570558B2B1A7AE07C9B3775CD945685EF6CA26GBS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3FD7B1CDDE667A4E5E8676061080E53BBEEAAAE02C1E4280DDF1237G0S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FD7B1CDDE667A4E5E8676061080E53B1E6A3AD02C1E4280DDF1237G0SE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15</TotalTime>
  <Pages>11</Pages>
  <Words>1878</Words>
  <Characters>15692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Машбюро</cp:lastModifiedBy>
  <cp:revision>4</cp:revision>
  <cp:lastPrinted>2018-12-10T05:58:00Z</cp:lastPrinted>
  <dcterms:created xsi:type="dcterms:W3CDTF">2018-12-10T02:03:00Z</dcterms:created>
  <dcterms:modified xsi:type="dcterms:W3CDTF">2018-12-10T05:58:00Z</dcterms:modified>
</cp:coreProperties>
</file>